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97907" w14:textId="60C722BF" w:rsidR="00FA7633" w:rsidRPr="00773D28" w:rsidRDefault="000A4B89" w:rsidP="00773D28">
      <w:pPr>
        <w:jc w:val="center"/>
        <w:rPr>
          <w:rFonts w:eastAsia="Times New Roman" w:cstheme="minorHAnsi"/>
          <w:b/>
          <w:bCs/>
          <w:color w:val="000000" w:themeColor="text1"/>
          <w:sz w:val="28"/>
          <w:szCs w:val="28"/>
          <w:shd w:val="clear" w:color="auto" w:fill="FFFFFF"/>
        </w:rPr>
      </w:pPr>
      <w:r>
        <w:rPr>
          <w:rFonts w:eastAsia="Times New Roman" w:cstheme="minorHAnsi"/>
          <w:b/>
          <w:bCs/>
          <w:color w:val="000000" w:themeColor="text1"/>
          <w:sz w:val="28"/>
          <w:szCs w:val="28"/>
          <w:shd w:val="clear" w:color="auto" w:fill="FFFFFF"/>
        </w:rPr>
        <w:t>Dubai Islamic Bank and Codebase Technologies Launch</w:t>
      </w:r>
      <w:r w:rsidR="000B2A3C">
        <w:rPr>
          <w:rFonts w:eastAsia="Times New Roman" w:cstheme="minorHAnsi"/>
          <w:b/>
          <w:bCs/>
          <w:color w:val="000000" w:themeColor="text1"/>
          <w:sz w:val="28"/>
          <w:szCs w:val="28"/>
          <w:shd w:val="clear" w:color="auto" w:fill="FFFFFF"/>
        </w:rPr>
        <w:t xml:space="preserve">es Pakistan’s First Roshan Digital Account App </w:t>
      </w:r>
    </w:p>
    <w:p w14:paraId="7CD7A0A8" w14:textId="77777777" w:rsidR="003F49BC" w:rsidRDefault="003F49BC" w:rsidP="00FA7633"/>
    <w:p w14:paraId="34FBB889" w14:textId="046CD1BF" w:rsidR="003F49BC" w:rsidRDefault="003F49BC" w:rsidP="00FA7633">
      <w:r>
        <w:rPr>
          <w:b/>
          <w:bCs/>
        </w:rPr>
        <w:t>KARACHI, PAKISTAN</w:t>
      </w:r>
      <w:r w:rsidRPr="00860D6C">
        <w:rPr>
          <w:b/>
          <w:bCs/>
        </w:rPr>
        <w:t>:</w:t>
      </w:r>
      <w:r>
        <w:t xml:space="preserve"> Dubai Islamic Bank </w:t>
      </w:r>
      <w:r w:rsidR="00033AFB">
        <w:t xml:space="preserve">Pakistan Limited </w:t>
      </w:r>
      <w:r>
        <w:t>(DIB</w:t>
      </w:r>
      <w:r w:rsidR="00033AFB">
        <w:t>PL</w:t>
      </w:r>
      <w:r>
        <w:t>)</w:t>
      </w:r>
      <w:r w:rsidR="00033AFB">
        <w:t>,</w:t>
      </w:r>
      <w:r w:rsidR="009B48EB">
        <w:t xml:space="preserve"> World’s First Islamic Bank</w:t>
      </w:r>
      <w:r w:rsidR="00033AFB">
        <w:t>,</w:t>
      </w:r>
      <w:r>
        <w:t xml:space="preserve"> announced the launch of its Roshan Digital Account platform, built in collaboration with leading Global Open API Banking Solution provider Codebase Technologies, to drive </w:t>
      </w:r>
      <w:r w:rsidR="00033AFB">
        <w:t>frictionless</w:t>
      </w:r>
      <w:r>
        <w:t xml:space="preserve"> digital onboarding and </w:t>
      </w:r>
      <w:r w:rsidR="00033AFB">
        <w:t xml:space="preserve">seamless overseas </w:t>
      </w:r>
      <w:r w:rsidR="000A4B89">
        <w:t xml:space="preserve">banking and </w:t>
      </w:r>
      <w:r>
        <w:t>invest</w:t>
      </w:r>
      <w:r w:rsidR="00033AFB">
        <w:t>ing</w:t>
      </w:r>
      <w:r>
        <w:t xml:space="preserve"> for non-resident Pakistanis.</w:t>
      </w:r>
    </w:p>
    <w:p w14:paraId="4136B292" w14:textId="77777777" w:rsidR="00FA7633" w:rsidRDefault="00FA7633"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6A6D6447" w14:textId="2DB40BB4" w:rsidR="00FA7633" w:rsidRDefault="00373118"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In</w:t>
      </w:r>
      <w:r w:rsidR="009B48EB">
        <w:rPr>
          <w:rFonts w:asciiTheme="minorHAnsi" w:hAnsiTheme="minorHAnsi" w:cstheme="minorHAnsi"/>
          <w:color w:val="000000" w:themeColor="text1"/>
          <w:sz w:val="22"/>
          <w:szCs w:val="22"/>
          <w:shd w:val="clear" w:color="auto" w:fill="FFFFFF"/>
        </w:rPr>
        <w:t xml:space="preserve"> view of the difficulties faced by Non- Resident Pakistanis, </w:t>
      </w:r>
      <w:hyperlink r:id="rId6" w:history="1">
        <w:r w:rsidRPr="00373118">
          <w:rPr>
            <w:rStyle w:val="Hyperlink"/>
            <w:rFonts w:asciiTheme="minorHAnsi" w:hAnsiTheme="minorHAnsi" w:cstheme="minorHAnsi"/>
            <w:sz w:val="22"/>
            <w:szCs w:val="22"/>
            <w:shd w:val="clear" w:color="auto" w:fill="FFFFFF"/>
          </w:rPr>
          <w:t>Roshan Digital Accounts</w:t>
        </w:r>
      </w:hyperlink>
      <w:r>
        <w:rPr>
          <w:rFonts w:asciiTheme="minorHAnsi" w:hAnsiTheme="minorHAnsi" w:cstheme="minorHAnsi"/>
          <w:color w:val="000000" w:themeColor="text1"/>
          <w:sz w:val="22"/>
          <w:szCs w:val="22"/>
          <w:shd w:val="clear" w:color="auto" w:fill="FFFFFF"/>
        </w:rPr>
        <w:t xml:space="preserve"> (RDA) was </w:t>
      </w:r>
      <w:r w:rsidR="00033AFB">
        <w:rPr>
          <w:rFonts w:asciiTheme="minorHAnsi" w:hAnsiTheme="minorHAnsi" w:cstheme="minorHAnsi"/>
          <w:color w:val="000000" w:themeColor="text1"/>
          <w:sz w:val="22"/>
          <w:szCs w:val="22"/>
          <w:shd w:val="clear" w:color="auto" w:fill="FFFFFF"/>
        </w:rPr>
        <w:t>introduced</w:t>
      </w:r>
      <w:r>
        <w:rPr>
          <w:rFonts w:asciiTheme="minorHAnsi" w:hAnsiTheme="minorHAnsi" w:cstheme="minorHAnsi"/>
          <w:color w:val="000000" w:themeColor="text1"/>
          <w:sz w:val="22"/>
          <w:szCs w:val="22"/>
          <w:shd w:val="clear" w:color="auto" w:fill="FFFFFF"/>
        </w:rPr>
        <w:t xml:space="preserve"> to assist millions of overseas Pakistanis in undertaking fund transfers, bill payments, and investment </w:t>
      </w:r>
      <w:r w:rsidR="004E4BCC">
        <w:rPr>
          <w:rFonts w:asciiTheme="minorHAnsi" w:hAnsiTheme="minorHAnsi" w:cstheme="minorHAnsi"/>
          <w:color w:val="000000" w:themeColor="text1"/>
          <w:sz w:val="22"/>
          <w:szCs w:val="22"/>
          <w:shd w:val="clear" w:color="auto" w:fill="FFFFFF"/>
        </w:rPr>
        <w:t>opportunities</w:t>
      </w:r>
      <w:r>
        <w:rPr>
          <w:rFonts w:asciiTheme="minorHAnsi" w:hAnsiTheme="minorHAnsi" w:cstheme="minorHAnsi"/>
          <w:color w:val="000000" w:themeColor="text1"/>
          <w:sz w:val="22"/>
          <w:szCs w:val="22"/>
          <w:shd w:val="clear" w:color="auto" w:fill="FFFFFF"/>
        </w:rPr>
        <w:t xml:space="preserve"> in Pakistan. </w:t>
      </w:r>
      <w:r w:rsidR="00FA7633">
        <w:rPr>
          <w:rFonts w:asciiTheme="minorHAnsi" w:hAnsiTheme="minorHAnsi" w:cstheme="minorHAnsi"/>
          <w:color w:val="000000" w:themeColor="text1"/>
          <w:sz w:val="22"/>
          <w:szCs w:val="22"/>
          <w:shd w:val="clear" w:color="auto" w:fill="FFFFFF"/>
        </w:rPr>
        <w:t xml:space="preserve">As an emerging market for </w:t>
      </w:r>
      <w:proofErr w:type="spellStart"/>
      <w:r w:rsidR="002737C6">
        <w:rPr>
          <w:rFonts w:asciiTheme="minorHAnsi" w:hAnsiTheme="minorHAnsi" w:cstheme="minorHAnsi"/>
          <w:color w:val="000000" w:themeColor="text1"/>
          <w:sz w:val="22"/>
          <w:szCs w:val="22"/>
          <w:shd w:val="clear" w:color="auto" w:fill="FFFFFF"/>
        </w:rPr>
        <w:t>F</w:t>
      </w:r>
      <w:r w:rsidR="00FA7633">
        <w:rPr>
          <w:rFonts w:asciiTheme="minorHAnsi" w:hAnsiTheme="minorHAnsi" w:cstheme="minorHAnsi"/>
          <w:color w:val="000000" w:themeColor="text1"/>
          <w:sz w:val="22"/>
          <w:szCs w:val="22"/>
          <w:shd w:val="clear" w:color="auto" w:fill="FFFFFF"/>
        </w:rPr>
        <w:t>intech</w:t>
      </w:r>
      <w:r w:rsidR="004E4BCC">
        <w:rPr>
          <w:rFonts w:asciiTheme="minorHAnsi" w:hAnsiTheme="minorHAnsi" w:cstheme="minorHAnsi"/>
          <w:color w:val="000000" w:themeColor="text1"/>
          <w:sz w:val="22"/>
          <w:szCs w:val="22"/>
          <w:shd w:val="clear" w:color="auto" w:fill="FFFFFF"/>
        </w:rPr>
        <w:t>s</w:t>
      </w:r>
      <w:proofErr w:type="spellEnd"/>
      <w:r w:rsidR="00FA7633">
        <w:rPr>
          <w:rFonts w:asciiTheme="minorHAnsi" w:hAnsiTheme="minorHAnsi" w:cstheme="minorHAnsi"/>
          <w:color w:val="000000" w:themeColor="text1"/>
          <w:sz w:val="22"/>
          <w:szCs w:val="22"/>
          <w:shd w:val="clear" w:color="auto" w:fill="FFFFFF"/>
        </w:rPr>
        <w:t>, customers in Pakistan are increasingly receptive to digital and innovative technologies for seamless banking processes.</w:t>
      </w:r>
    </w:p>
    <w:p w14:paraId="1F3FAE72" w14:textId="69140C13" w:rsidR="00373118" w:rsidRDefault="00373118"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7A5A7DB6" w14:textId="11A838A9" w:rsidR="00547FC4" w:rsidRDefault="0022534A"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DIB </w:t>
      </w:r>
      <w:proofErr w:type="spellStart"/>
      <w:r>
        <w:rPr>
          <w:rFonts w:asciiTheme="minorHAnsi" w:hAnsiTheme="minorHAnsi" w:cstheme="minorHAnsi"/>
          <w:color w:val="000000" w:themeColor="text1"/>
          <w:sz w:val="22"/>
          <w:szCs w:val="22"/>
          <w:shd w:val="clear" w:color="auto" w:fill="FFFFFF"/>
        </w:rPr>
        <w:t>Roshan</w:t>
      </w:r>
      <w:proofErr w:type="spellEnd"/>
      <w:r>
        <w:rPr>
          <w:rFonts w:asciiTheme="minorHAnsi" w:hAnsiTheme="minorHAnsi" w:cstheme="minorHAnsi"/>
          <w:color w:val="000000" w:themeColor="text1"/>
          <w:sz w:val="22"/>
          <w:szCs w:val="22"/>
          <w:shd w:val="clear" w:color="auto" w:fill="FFFFFF"/>
        </w:rPr>
        <w:t xml:space="preserve"> Digital Account</w:t>
      </w:r>
      <w:r w:rsidR="004E4BCC">
        <w:rPr>
          <w:rFonts w:asciiTheme="minorHAnsi" w:hAnsiTheme="minorHAnsi" w:cstheme="minorHAnsi"/>
          <w:color w:val="000000" w:themeColor="text1"/>
          <w:sz w:val="22"/>
          <w:szCs w:val="22"/>
          <w:shd w:val="clear" w:color="auto" w:fill="FFFFFF"/>
        </w:rPr>
        <w:t xml:space="preserve"> </w:t>
      </w:r>
      <w:r w:rsidR="004E1FC3">
        <w:rPr>
          <w:rFonts w:asciiTheme="minorHAnsi" w:hAnsiTheme="minorHAnsi" w:cstheme="minorHAnsi"/>
          <w:color w:val="000000" w:themeColor="text1"/>
          <w:sz w:val="22"/>
          <w:szCs w:val="22"/>
          <w:shd w:val="clear" w:color="auto" w:fill="FFFFFF"/>
        </w:rPr>
        <w:t>is</w:t>
      </w:r>
      <w:r w:rsidR="0092707D">
        <w:rPr>
          <w:rFonts w:asciiTheme="minorHAnsi" w:hAnsiTheme="minorHAnsi" w:cstheme="minorHAnsi"/>
          <w:color w:val="000000" w:themeColor="text1"/>
          <w:sz w:val="22"/>
          <w:szCs w:val="22"/>
          <w:shd w:val="clear" w:color="auto" w:fill="FFFFFF"/>
        </w:rPr>
        <w:t xml:space="preserve"> built using</w:t>
      </w:r>
      <w:r w:rsidR="004E1FC3">
        <w:rPr>
          <w:rFonts w:asciiTheme="minorHAnsi" w:hAnsiTheme="minorHAnsi" w:cstheme="minorHAnsi"/>
          <w:color w:val="000000" w:themeColor="text1"/>
          <w:sz w:val="22"/>
          <w:szCs w:val="22"/>
          <w:shd w:val="clear" w:color="auto" w:fill="FFFFFF"/>
        </w:rPr>
        <w:t xml:space="preserve"> Codebase Technologies’ </w:t>
      </w:r>
      <w:r w:rsidR="003628CB">
        <w:rPr>
          <w:rFonts w:asciiTheme="minorHAnsi" w:hAnsiTheme="minorHAnsi" w:cstheme="minorHAnsi"/>
          <w:color w:val="000000" w:themeColor="text1"/>
          <w:sz w:val="22"/>
          <w:szCs w:val="22"/>
          <w:shd w:val="clear" w:color="auto" w:fill="FFFFFF"/>
        </w:rPr>
        <w:t xml:space="preserve">award-winning </w:t>
      </w:r>
      <w:proofErr w:type="spellStart"/>
      <w:r w:rsidR="004E1FC3">
        <w:rPr>
          <w:rFonts w:asciiTheme="minorHAnsi" w:hAnsiTheme="minorHAnsi" w:cstheme="minorHAnsi"/>
          <w:color w:val="000000" w:themeColor="text1"/>
          <w:sz w:val="22"/>
          <w:szCs w:val="22"/>
          <w:shd w:val="clear" w:color="auto" w:fill="FFFFFF"/>
        </w:rPr>
        <w:t>Digbanc</w:t>
      </w:r>
      <w:proofErr w:type="spellEnd"/>
      <w:r w:rsidR="004E1FC3">
        <w:rPr>
          <w:rFonts w:asciiTheme="minorHAnsi" w:hAnsiTheme="minorHAnsi" w:cstheme="minorHAnsi"/>
          <w:color w:val="000000" w:themeColor="text1"/>
          <w:sz w:val="22"/>
          <w:szCs w:val="22"/>
          <w:shd w:val="clear" w:color="auto" w:fill="FFFFFF"/>
        </w:rPr>
        <w:t xml:space="preserve">™ suite and sets the </w:t>
      </w:r>
      <w:r w:rsidR="00373118">
        <w:rPr>
          <w:rFonts w:asciiTheme="minorHAnsi" w:hAnsiTheme="minorHAnsi" w:cstheme="minorHAnsi"/>
          <w:color w:val="000000" w:themeColor="text1"/>
          <w:sz w:val="22"/>
          <w:szCs w:val="22"/>
          <w:shd w:val="clear" w:color="auto" w:fill="FFFFFF"/>
        </w:rPr>
        <w:t>benchmark for RDA offerings as the only mobile</w:t>
      </w:r>
      <w:r w:rsidR="00D067E4">
        <w:rPr>
          <w:rFonts w:asciiTheme="minorHAnsi" w:hAnsiTheme="minorHAnsi" w:cstheme="minorHAnsi"/>
          <w:color w:val="000000" w:themeColor="text1"/>
          <w:sz w:val="22"/>
          <w:szCs w:val="22"/>
          <w:shd w:val="clear" w:color="auto" w:fill="FFFFFF"/>
        </w:rPr>
        <w:t xml:space="preserve"> app</w:t>
      </w:r>
      <w:r w:rsidR="00373118">
        <w:rPr>
          <w:rFonts w:asciiTheme="minorHAnsi" w:hAnsiTheme="minorHAnsi" w:cstheme="minorHAnsi"/>
          <w:color w:val="000000" w:themeColor="text1"/>
          <w:sz w:val="22"/>
          <w:szCs w:val="22"/>
          <w:shd w:val="clear" w:color="auto" w:fill="FFFFFF"/>
        </w:rPr>
        <w:t xml:space="preserve"> proposition that enables customers to rapidly create an account and begin </w:t>
      </w:r>
      <w:r w:rsidR="000A4B89">
        <w:rPr>
          <w:rFonts w:asciiTheme="minorHAnsi" w:hAnsiTheme="minorHAnsi" w:cstheme="minorHAnsi"/>
          <w:color w:val="000000" w:themeColor="text1"/>
          <w:sz w:val="22"/>
          <w:szCs w:val="22"/>
          <w:shd w:val="clear" w:color="auto" w:fill="FFFFFF"/>
        </w:rPr>
        <w:t xml:space="preserve">banking and </w:t>
      </w:r>
      <w:r w:rsidR="00373118">
        <w:rPr>
          <w:rFonts w:asciiTheme="minorHAnsi" w:hAnsiTheme="minorHAnsi" w:cstheme="minorHAnsi"/>
          <w:color w:val="000000" w:themeColor="text1"/>
          <w:sz w:val="22"/>
          <w:szCs w:val="22"/>
          <w:shd w:val="clear" w:color="auto" w:fill="FFFFFF"/>
        </w:rPr>
        <w:t>investing</w:t>
      </w:r>
      <w:r w:rsidR="00547FC4">
        <w:rPr>
          <w:rFonts w:asciiTheme="minorHAnsi" w:hAnsiTheme="minorHAnsi" w:cstheme="minorHAnsi"/>
          <w:color w:val="000000" w:themeColor="text1"/>
          <w:sz w:val="22"/>
          <w:szCs w:val="22"/>
          <w:shd w:val="clear" w:color="auto" w:fill="FFFFFF"/>
        </w:rPr>
        <w:t xml:space="preserve"> in minutes. </w:t>
      </w:r>
      <w:r w:rsidR="004E1FC3">
        <w:rPr>
          <w:rFonts w:asciiTheme="minorHAnsi" w:hAnsiTheme="minorHAnsi" w:cstheme="minorHAnsi"/>
          <w:color w:val="000000" w:themeColor="text1"/>
          <w:sz w:val="22"/>
          <w:szCs w:val="22"/>
          <w:shd w:val="clear" w:color="auto" w:fill="FFFFFF"/>
        </w:rPr>
        <w:t xml:space="preserve">The platform </w:t>
      </w:r>
      <w:r w:rsidR="00547FC4">
        <w:rPr>
          <w:rFonts w:asciiTheme="minorHAnsi" w:hAnsiTheme="minorHAnsi" w:cstheme="minorHAnsi"/>
          <w:color w:val="000000" w:themeColor="text1"/>
          <w:sz w:val="22"/>
          <w:szCs w:val="22"/>
          <w:shd w:val="clear" w:color="auto" w:fill="FFFFFF"/>
        </w:rPr>
        <w:t>can be accessed anywhere, at any time, and simplifies the onboarding process using a customer-centric user interface, intelligent customer workflows, and cutting-edge eKYC components.</w:t>
      </w:r>
    </w:p>
    <w:p w14:paraId="1DA8C39A" w14:textId="77777777" w:rsidR="00396DC9" w:rsidRDefault="00396DC9"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71FCFE42" w14:textId="5524FA1A" w:rsidR="00396DC9" w:rsidRDefault="00396DC9" w:rsidP="00396DC9">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Codebase Technologies and D</w:t>
      </w:r>
      <w:r w:rsidR="00D067E4">
        <w:rPr>
          <w:rFonts w:asciiTheme="minorHAnsi" w:hAnsiTheme="minorHAnsi" w:cstheme="minorHAnsi"/>
          <w:color w:val="000000" w:themeColor="text1"/>
          <w:sz w:val="22"/>
          <w:szCs w:val="22"/>
          <w:shd w:val="clear" w:color="auto" w:fill="FFFFFF"/>
        </w:rPr>
        <w:t>ubai Islamic Bank Pakistan</w:t>
      </w:r>
      <w:r>
        <w:rPr>
          <w:rFonts w:asciiTheme="minorHAnsi" w:hAnsiTheme="minorHAnsi" w:cstheme="minorHAnsi"/>
          <w:color w:val="000000" w:themeColor="text1"/>
          <w:sz w:val="22"/>
          <w:szCs w:val="22"/>
          <w:shd w:val="clear" w:color="auto" w:fill="FFFFFF"/>
        </w:rPr>
        <w:t xml:space="preserve"> synerg</w:t>
      </w:r>
      <w:r w:rsidR="006C2612">
        <w:rPr>
          <w:rFonts w:asciiTheme="minorHAnsi" w:hAnsiTheme="minorHAnsi" w:cstheme="minorHAnsi"/>
          <w:color w:val="000000" w:themeColor="text1"/>
          <w:sz w:val="22"/>
          <w:szCs w:val="22"/>
          <w:shd w:val="clear" w:color="auto" w:fill="FFFFFF"/>
        </w:rPr>
        <w:t>ies were</w:t>
      </w:r>
      <w:r>
        <w:rPr>
          <w:rFonts w:asciiTheme="minorHAnsi" w:hAnsiTheme="minorHAnsi" w:cstheme="minorHAnsi"/>
          <w:color w:val="000000" w:themeColor="text1"/>
          <w:sz w:val="22"/>
          <w:szCs w:val="22"/>
          <w:shd w:val="clear" w:color="auto" w:fill="FFFFFF"/>
        </w:rPr>
        <w:t xml:space="preserve"> a driving force throughout the project, enabling market-differentiating</w:t>
      </w:r>
      <w:r w:rsidR="006C2612">
        <w:rPr>
          <w:rFonts w:asciiTheme="minorHAnsi" w:hAnsiTheme="minorHAnsi" w:cstheme="minorHAnsi"/>
          <w:color w:val="000000" w:themeColor="text1"/>
          <w:sz w:val="22"/>
          <w:szCs w:val="22"/>
          <w:shd w:val="clear" w:color="auto" w:fill="FFFFFF"/>
        </w:rPr>
        <w:t xml:space="preserve"> w</w:t>
      </w:r>
      <w:r>
        <w:rPr>
          <w:rFonts w:asciiTheme="minorHAnsi" w:hAnsiTheme="minorHAnsi" w:cstheme="minorHAnsi"/>
          <w:color w:val="000000" w:themeColor="text1"/>
          <w:sz w:val="22"/>
          <w:szCs w:val="22"/>
          <w:shd w:val="clear" w:color="auto" w:fill="FFFFFF"/>
        </w:rPr>
        <w:t>orkflows</w:t>
      </w:r>
      <w:r w:rsidR="006C2612">
        <w:rPr>
          <w:rFonts w:asciiTheme="minorHAnsi" w:hAnsiTheme="minorHAnsi" w:cstheme="minorHAnsi"/>
          <w:color w:val="000000" w:themeColor="text1"/>
          <w:sz w:val="22"/>
          <w:szCs w:val="22"/>
          <w:shd w:val="clear" w:color="auto" w:fill="FFFFFF"/>
        </w:rPr>
        <w:t xml:space="preserve"> which</w:t>
      </w:r>
      <w:r>
        <w:rPr>
          <w:rFonts w:asciiTheme="minorHAnsi" w:hAnsiTheme="minorHAnsi" w:cstheme="minorHAnsi"/>
          <w:color w:val="000000" w:themeColor="text1"/>
          <w:sz w:val="22"/>
          <w:szCs w:val="22"/>
          <w:shd w:val="clear" w:color="auto" w:fill="FFFFFF"/>
        </w:rPr>
        <w:t xml:space="preserve"> were precisely </w:t>
      </w:r>
      <w:r w:rsidR="006C2612">
        <w:rPr>
          <w:rFonts w:asciiTheme="minorHAnsi" w:hAnsiTheme="minorHAnsi" w:cstheme="minorHAnsi"/>
          <w:color w:val="000000" w:themeColor="text1"/>
          <w:sz w:val="22"/>
          <w:szCs w:val="22"/>
          <w:shd w:val="clear" w:color="auto" w:fill="FFFFFF"/>
        </w:rPr>
        <w:t>tailored to ensure</w:t>
      </w:r>
      <w:r>
        <w:rPr>
          <w:rFonts w:asciiTheme="minorHAnsi" w:hAnsiTheme="minorHAnsi" w:cstheme="minorHAnsi"/>
          <w:color w:val="000000" w:themeColor="text1"/>
          <w:sz w:val="22"/>
          <w:szCs w:val="22"/>
          <w:shd w:val="clear" w:color="auto" w:fill="FFFFFF"/>
        </w:rPr>
        <w:t xml:space="preserve"> all possible scenarios were accounted for.</w:t>
      </w:r>
    </w:p>
    <w:p w14:paraId="16BE3FBE" w14:textId="77777777" w:rsidR="00547FC4" w:rsidRDefault="00547FC4"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41202BBD" w14:textId="5CE993FA" w:rsidR="00373118" w:rsidRDefault="00547FC4"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The platform will make it simpler, faster, and more enjoyable for overseas Pakistanis to open accounts and start investing in the country.</w:t>
      </w:r>
    </w:p>
    <w:p w14:paraId="279CFADC" w14:textId="075A84F8" w:rsidR="0083322D" w:rsidRDefault="0083322D"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01ACDE73" w14:textId="4E8DC2CF" w:rsidR="00FA7633" w:rsidRDefault="00FA7633"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2F7750CC" w14:textId="40539BA0" w:rsidR="00624EAA" w:rsidRDefault="0022534A"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Junaid Ahmed</w:t>
      </w:r>
      <w:r w:rsidR="00624EAA" w:rsidRPr="004C32BC">
        <w:rPr>
          <w:rFonts w:asciiTheme="minorHAnsi" w:hAnsiTheme="minorHAnsi" w:cstheme="minorHAnsi"/>
          <w:b/>
          <w:bCs/>
          <w:color w:val="000000" w:themeColor="text1"/>
          <w:sz w:val="22"/>
          <w:szCs w:val="22"/>
          <w:shd w:val="clear" w:color="auto" w:fill="FFFFFF"/>
        </w:rPr>
        <w:t xml:space="preserve">, </w:t>
      </w:r>
      <w:r>
        <w:rPr>
          <w:rFonts w:asciiTheme="minorHAnsi" w:hAnsiTheme="minorHAnsi" w:cstheme="minorHAnsi"/>
          <w:b/>
          <w:bCs/>
          <w:color w:val="000000" w:themeColor="text1"/>
          <w:sz w:val="22"/>
          <w:szCs w:val="22"/>
          <w:shd w:val="clear" w:color="auto" w:fill="FFFFFF"/>
        </w:rPr>
        <w:t xml:space="preserve">Chief Executive Officer </w:t>
      </w:r>
      <w:bookmarkStart w:id="0" w:name="_GoBack"/>
      <w:bookmarkEnd w:id="0"/>
      <w:r w:rsidR="00624EAA" w:rsidRPr="004C32BC">
        <w:rPr>
          <w:rFonts w:asciiTheme="minorHAnsi" w:hAnsiTheme="minorHAnsi" w:cstheme="minorHAnsi"/>
          <w:b/>
          <w:bCs/>
          <w:color w:val="000000" w:themeColor="text1"/>
          <w:sz w:val="22"/>
          <w:szCs w:val="22"/>
          <w:shd w:val="clear" w:color="auto" w:fill="FFFFFF"/>
        </w:rPr>
        <w:t>at Dubai Islamic Bank Pakistan</w:t>
      </w:r>
      <w:r w:rsidR="002802DB">
        <w:rPr>
          <w:rFonts w:asciiTheme="minorHAnsi" w:hAnsiTheme="minorHAnsi" w:cstheme="minorHAnsi"/>
          <w:color w:val="000000" w:themeColor="text1"/>
          <w:sz w:val="22"/>
          <w:szCs w:val="22"/>
          <w:shd w:val="clear" w:color="auto" w:fill="FFFFFF"/>
        </w:rPr>
        <w:t xml:space="preserve"> said</w:t>
      </w:r>
      <w:r w:rsidR="00624EAA">
        <w:rPr>
          <w:rFonts w:asciiTheme="minorHAnsi" w:hAnsiTheme="minorHAnsi" w:cstheme="minorHAnsi"/>
          <w:color w:val="000000" w:themeColor="text1"/>
          <w:sz w:val="22"/>
          <w:szCs w:val="22"/>
          <w:shd w:val="clear" w:color="auto" w:fill="FFFFFF"/>
        </w:rPr>
        <w:t xml:space="preserve"> “</w:t>
      </w:r>
      <w:r w:rsidR="002802DB">
        <w:rPr>
          <w:rFonts w:asciiTheme="minorHAnsi" w:hAnsiTheme="minorHAnsi" w:cstheme="minorHAnsi"/>
          <w:color w:val="000000" w:themeColor="text1"/>
          <w:sz w:val="22"/>
          <w:szCs w:val="22"/>
          <w:shd w:val="clear" w:color="auto" w:fill="FFFFFF"/>
        </w:rPr>
        <w:t>T</w:t>
      </w:r>
      <w:r w:rsidR="00624EAA">
        <w:rPr>
          <w:rFonts w:asciiTheme="minorHAnsi" w:hAnsiTheme="minorHAnsi" w:cstheme="minorHAnsi"/>
          <w:color w:val="000000" w:themeColor="text1"/>
          <w:sz w:val="22"/>
          <w:szCs w:val="22"/>
          <w:shd w:val="clear" w:color="auto" w:fill="FFFFFF"/>
        </w:rPr>
        <w:t xml:space="preserve">echnologies </w:t>
      </w:r>
      <w:r w:rsidR="002802DB">
        <w:rPr>
          <w:rFonts w:asciiTheme="minorHAnsi" w:hAnsiTheme="minorHAnsi" w:cstheme="minorHAnsi"/>
          <w:color w:val="000000" w:themeColor="text1"/>
          <w:sz w:val="22"/>
          <w:szCs w:val="22"/>
          <w:shd w:val="clear" w:color="auto" w:fill="FFFFFF"/>
        </w:rPr>
        <w:t>that cu</w:t>
      </w:r>
      <w:r w:rsidR="00624EAA">
        <w:rPr>
          <w:rFonts w:asciiTheme="minorHAnsi" w:hAnsiTheme="minorHAnsi" w:cstheme="minorHAnsi"/>
          <w:color w:val="000000" w:themeColor="text1"/>
          <w:sz w:val="22"/>
          <w:szCs w:val="22"/>
          <w:shd w:val="clear" w:color="auto" w:fill="FFFFFF"/>
        </w:rPr>
        <w:t xml:space="preserve">stomers use on daily basis continue to improve over </w:t>
      </w:r>
      <w:r w:rsidR="002802DB">
        <w:rPr>
          <w:rFonts w:asciiTheme="minorHAnsi" w:hAnsiTheme="minorHAnsi" w:cstheme="minorHAnsi"/>
          <w:color w:val="000000" w:themeColor="text1"/>
          <w:sz w:val="22"/>
          <w:szCs w:val="22"/>
          <w:shd w:val="clear" w:color="auto" w:fill="FFFFFF"/>
        </w:rPr>
        <w:t>the years</w:t>
      </w:r>
      <w:r w:rsidR="00624EAA">
        <w:rPr>
          <w:rFonts w:asciiTheme="minorHAnsi" w:hAnsiTheme="minorHAnsi" w:cstheme="minorHAnsi"/>
          <w:color w:val="000000" w:themeColor="text1"/>
          <w:sz w:val="22"/>
          <w:szCs w:val="22"/>
          <w:shd w:val="clear" w:color="auto" w:fill="FFFFFF"/>
        </w:rPr>
        <w:t xml:space="preserve">, so do their expectations for banking and financial services. This achievement will meet the rising demand for engaging user experiences and a streamlined experience, transforming how non-resident Pakistanis can invest and bank from overseas, and elevating customer expectations in the banking and financial services industry. We are thrilled to offer our customers the </w:t>
      </w:r>
      <w:r w:rsidR="002802DB">
        <w:rPr>
          <w:rFonts w:asciiTheme="minorHAnsi" w:hAnsiTheme="minorHAnsi" w:cstheme="minorHAnsi"/>
          <w:color w:val="000000" w:themeColor="text1"/>
          <w:sz w:val="22"/>
          <w:szCs w:val="22"/>
          <w:shd w:val="clear" w:color="auto" w:fill="FFFFFF"/>
        </w:rPr>
        <w:t>enhanced</w:t>
      </w:r>
      <w:r w:rsidR="00624EAA">
        <w:rPr>
          <w:rFonts w:asciiTheme="minorHAnsi" w:hAnsiTheme="minorHAnsi" w:cstheme="minorHAnsi"/>
          <w:color w:val="000000" w:themeColor="text1"/>
          <w:sz w:val="22"/>
          <w:szCs w:val="22"/>
          <w:shd w:val="clear" w:color="auto" w:fill="FFFFFF"/>
        </w:rPr>
        <w:t xml:space="preserve"> banking and financial services through our partnership with Codebase Technologies.”</w:t>
      </w:r>
    </w:p>
    <w:p w14:paraId="757A57C0" w14:textId="77777777" w:rsidR="00624EAA" w:rsidRDefault="00624EAA" w:rsidP="00FA7633">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p>
    <w:p w14:paraId="1F959C45" w14:textId="1A4B1C6A" w:rsidR="00FA7633" w:rsidRDefault="00FA7633" w:rsidP="00624EAA">
      <w:pPr>
        <w:pStyle w:val="m8626178734643171024msolistparagraph"/>
        <w:spacing w:before="0" w:beforeAutospacing="0" w:after="0" w:afterAutospacing="0"/>
        <w:jc w:val="both"/>
        <w:rPr>
          <w:rFonts w:asciiTheme="minorHAnsi" w:hAnsiTheme="minorHAnsi" w:cstheme="minorHAnsi"/>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Commenting on the new offering, Raheel Iqbal, Managing Partner &amp; Global Product Head at Codebase Technologies,</w:t>
      </w:r>
      <w:r>
        <w:rPr>
          <w:rFonts w:asciiTheme="minorHAnsi" w:hAnsiTheme="minorHAnsi" w:cstheme="minorHAnsi"/>
          <w:color w:val="000000" w:themeColor="text1"/>
          <w:sz w:val="22"/>
          <w:szCs w:val="22"/>
          <w:shd w:val="clear" w:color="auto" w:fill="FFFFFF"/>
        </w:rPr>
        <w:t xml:space="preserve"> said, “</w:t>
      </w:r>
      <w:r w:rsidR="00547FC4">
        <w:rPr>
          <w:rFonts w:asciiTheme="minorHAnsi" w:hAnsiTheme="minorHAnsi" w:cstheme="minorHAnsi"/>
          <w:color w:val="000000" w:themeColor="text1"/>
          <w:sz w:val="22"/>
          <w:szCs w:val="22"/>
          <w:shd w:val="clear" w:color="auto" w:fill="FFFFFF"/>
        </w:rPr>
        <w:t xml:space="preserve">We are very </w:t>
      </w:r>
      <w:r w:rsidR="00405FC1">
        <w:rPr>
          <w:rFonts w:asciiTheme="minorHAnsi" w:hAnsiTheme="minorHAnsi" w:cstheme="minorHAnsi"/>
          <w:color w:val="000000" w:themeColor="text1"/>
          <w:sz w:val="22"/>
          <w:szCs w:val="22"/>
          <w:shd w:val="clear" w:color="auto" w:fill="FFFFFF"/>
        </w:rPr>
        <w:t>excited</w:t>
      </w:r>
      <w:r w:rsidR="00547FC4">
        <w:rPr>
          <w:rFonts w:asciiTheme="minorHAnsi" w:hAnsiTheme="minorHAnsi" w:cstheme="minorHAnsi"/>
          <w:color w:val="000000" w:themeColor="text1"/>
          <w:sz w:val="22"/>
          <w:szCs w:val="22"/>
          <w:shd w:val="clear" w:color="auto" w:fill="FFFFFF"/>
        </w:rPr>
        <w:t xml:space="preserve"> to </w:t>
      </w:r>
      <w:r w:rsidR="00405FC1">
        <w:rPr>
          <w:rFonts w:asciiTheme="minorHAnsi" w:hAnsiTheme="minorHAnsi" w:cstheme="minorHAnsi"/>
          <w:color w:val="000000" w:themeColor="text1"/>
          <w:sz w:val="22"/>
          <w:szCs w:val="22"/>
          <w:shd w:val="clear" w:color="auto" w:fill="FFFFFF"/>
        </w:rPr>
        <w:t xml:space="preserve">partner </w:t>
      </w:r>
      <w:r w:rsidR="00547FC4">
        <w:rPr>
          <w:rFonts w:asciiTheme="minorHAnsi" w:hAnsiTheme="minorHAnsi" w:cstheme="minorHAnsi"/>
          <w:color w:val="000000" w:themeColor="text1"/>
          <w:sz w:val="22"/>
          <w:szCs w:val="22"/>
          <w:shd w:val="clear" w:color="auto" w:fill="FFFFFF"/>
        </w:rPr>
        <w:t>with Dubai Islamic Bank Pakistan for this groundbreaking implem</w:t>
      </w:r>
      <w:r w:rsidR="00547FC4" w:rsidRPr="004C32BC">
        <w:rPr>
          <w:rFonts w:asciiTheme="minorHAnsi" w:hAnsiTheme="minorHAnsi" w:cstheme="minorHAnsi"/>
          <w:color w:val="000000" w:themeColor="text1"/>
          <w:sz w:val="22"/>
          <w:szCs w:val="22"/>
          <w:shd w:val="clear" w:color="auto" w:fill="FFFFFF"/>
        </w:rPr>
        <w:t>entation.</w:t>
      </w:r>
      <w:r w:rsidR="00E0078E" w:rsidRPr="004C32BC">
        <w:rPr>
          <w:rFonts w:asciiTheme="minorHAnsi" w:hAnsiTheme="minorHAnsi" w:cstheme="minorHAnsi"/>
          <w:color w:val="000000" w:themeColor="text1"/>
          <w:sz w:val="22"/>
          <w:szCs w:val="22"/>
          <w:shd w:val="clear" w:color="auto" w:fill="FFFFFF"/>
        </w:rPr>
        <w:t xml:space="preserve"> O</w:t>
      </w:r>
      <w:r w:rsidR="00C3278E" w:rsidRPr="004C32BC">
        <w:rPr>
          <w:rFonts w:asciiTheme="minorHAnsi" w:hAnsiTheme="minorHAnsi" w:cstheme="minorHAnsi"/>
          <w:color w:val="000000" w:themeColor="text1"/>
          <w:sz w:val="22"/>
          <w:szCs w:val="22"/>
          <w:shd w:val="clear" w:color="auto" w:fill="FFFFFF"/>
        </w:rPr>
        <w:t>ur</w:t>
      </w:r>
      <w:r w:rsidRPr="004C32BC">
        <w:rPr>
          <w:rFonts w:asciiTheme="minorHAnsi" w:hAnsiTheme="minorHAnsi" w:cstheme="minorHAnsi"/>
          <w:color w:val="000000" w:themeColor="text1"/>
          <w:sz w:val="22"/>
          <w:szCs w:val="22"/>
          <w:shd w:val="clear" w:color="auto" w:fill="FFFFFF"/>
        </w:rPr>
        <w:t xml:space="preserve"> </w:t>
      </w:r>
      <w:r w:rsidR="004C32BC" w:rsidRPr="004C32BC">
        <w:rPr>
          <w:rFonts w:asciiTheme="minorHAnsi" w:hAnsiTheme="minorHAnsi" w:cstheme="minorHAnsi"/>
          <w:color w:val="000000" w:themeColor="text1"/>
          <w:sz w:val="22"/>
          <w:szCs w:val="22"/>
          <w:shd w:val="clear" w:color="auto" w:fill="FFFFFF"/>
        </w:rPr>
        <w:t>p</w:t>
      </w:r>
      <w:r w:rsidR="00C3278E" w:rsidRPr="004C32BC">
        <w:rPr>
          <w:rFonts w:asciiTheme="minorHAnsi" w:hAnsiTheme="minorHAnsi" w:cstheme="minorHAnsi"/>
          <w:color w:val="000000" w:themeColor="text1"/>
          <w:sz w:val="22"/>
          <w:szCs w:val="22"/>
          <w:shd w:val="clear" w:color="auto" w:fill="FFFFFF"/>
        </w:rPr>
        <w:t xml:space="preserve">latform </w:t>
      </w:r>
      <w:r w:rsidRPr="004C32BC">
        <w:rPr>
          <w:rFonts w:asciiTheme="minorHAnsi" w:hAnsiTheme="minorHAnsi" w:cstheme="minorHAnsi"/>
          <w:color w:val="000000" w:themeColor="text1"/>
          <w:sz w:val="22"/>
          <w:szCs w:val="22"/>
          <w:shd w:val="clear" w:color="auto" w:fill="FFFFFF"/>
        </w:rPr>
        <w:t xml:space="preserve">is a pioneering fintech offering set to transform the way banks engage with customers in today’s digital landscape. Codebase Technologies brings </w:t>
      </w:r>
      <w:r w:rsidR="00C3278E" w:rsidRPr="004C32BC">
        <w:rPr>
          <w:rFonts w:asciiTheme="minorHAnsi" w:hAnsiTheme="minorHAnsi" w:cstheme="minorHAnsi"/>
          <w:color w:val="000000" w:themeColor="text1"/>
          <w:sz w:val="22"/>
          <w:szCs w:val="22"/>
          <w:shd w:val="clear" w:color="auto" w:fill="FFFFFF"/>
        </w:rPr>
        <w:t xml:space="preserve">in </w:t>
      </w:r>
      <w:r w:rsidRPr="004C32BC">
        <w:rPr>
          <w:rFonts w:asciiTheme="minorHAnsi" w:hAnsiTheme="minorHAnsi" w:cstheme="minorHAnsi"/>
          <w:color w:val="000000" w:themeColor="text1"/>
          <w:sz w:val="22"/>
          <w:szCs w:val="22"/>
          <w:shd w:val="clear" w:color="auto" w:fill="FFFFFF"/>
        </w:rPr>
        <w:t>extensive experience of operating in international markets. Our key strengths include unparalleled expertise, broad accessibility and an in-depth regulatory understanding across multiple geographies.”</w:t>
      </w:r>
    </w:p>
    <w:p w14:paraId="4998CE4B" w14:textId="77777777" w:rsidR="00FA7633" w:rsidRDefault="00FA7633" w:rsidP="00FA7633">
      <w:pPr>
        <w:jc w:val="center"/>
        <w:rPr>
          <w:rFonts w:eastAsia="Times New Roman" w:cstheme="minorHAnsi"/>
          <w:color w:val="000000" w:themeColor="text1"/>
          <w:sz w:val="22"/>
          <w:szCs w:val="22"/>
        </w:rPr>
      </w:pPr>
      <w:r>
        <w:rPr>
          <w:rFonts w:eastAsia="Times New Roman" w:cstheme="minorHAnsi"/>
          <w:color w:val="000000" w:themeColor="text1"/>
          <w:sz w:val="22"/>
          <w:szCs w:val="22"/>
        </w:rPr>
        <w:t>-END-</w:t>
      </w:r>
    </w:p>
    <w:p w14:paraId="5B1FBC85" w14:textId="77777777" w:rsidR="005F71A4" w:rsidRDefault="005F71A4" w:rsidP="00FA7633">
      <w:pPr>
        <w:pStyle w:val="NormalWeb"/>
        <w:shd w:val="clear" w:color="auto" w:fill="FFFFFF"/>
        <w:rPr>
          <w:rFonts w:asciiTheme="minorHAnsi" w:hAnsiTheme="minorHAnsi" w:cstheme="minorHAnsi"/>
          <w:b/>
          <w:bCs/>
          <w:i/>
          <w:iCs/>
          <w:color w:val="000000" w:themeColor="text1"/>
          <w:sz w:val="22"/>
          <w:szCs w:val="22"/>
        </w:rPr>
      </w:pPr>
    </w:p>
    <w:p w14:paraId="15B58D8F" w14:textId="77777777" w:rsidR="005F71A4" w:rsidRDefault="005F71A4" w:rsidP="00FA7633">
      <w:pPr>
        <w:pStyle w:val="NormalWeb"/>
        <w:shd w:val="clear" w:color="auto" w:fill="FFFFFF"/>
        <w:rPr>
          <w:rFonts w:asciiTheme="minorHAnsi" w:hAnsiTheme="minorHAnsi" w:cstheme="minorHAnsi"/>
          <w:b/>
          <w:bCs/>
          <w:i/>
          <w:iCs/>
          <w:color w:val="000000" w:themeColor="text1"/>
          <w:sz w:val="22"/>
          <w:szCs w:val="22"/>
        </w:rPr>
      </w:pPr>
    </w:p>
    <w:p w14:paraId="3020B803" w14:textId="3609169E" w:rsidR="006D25EC" w:rsidRDefault="006D25EC" w:rsidP="00FA7633">
      <w:pPr>
        <w:pStyle w:val="NormalWeb"/>
        <w:shd w:val="clear" w:color="auto" w:fill="FFFFFF"/>
        <w:rPr>
          <w:rFonts w:asciiTheme="minorHAnsi" w:hAnsiTheme="minorHAnsi" w:cstheme="minorHAnsi"/>
          <w:b/>
          <w:bCs/>
          <w:i/>
          <w:iCs/>
          <w:color w:val="000000" w:themeColor="text1"/>
          <w:sz w:val="22"/>
          <w:szCs w:val="22"/>
        </w:rPr>
      </w:pPr>
      <w:r>
        <w:rPr>
          <w:rFonts w:asciiTheme="minorHAnsi" w:hAnsiTheme="minorHAnsi" w:cstheme="minorHAnsi"/>
          <w:b/>
          <w:bCs/>
          <w:i/>
          <w:iCs/>
          <w:color w:val="000000" w:themeColor="text1"/>
          <w:sz w:val="22"/>
          <w:szCs w:val="22"/>
        </w:rPr>
        <w:lastRenderedPageBreak/>
        <w:t>About Dubai Islamic Bank Pakistan</w:t>
      </w:r>
    </w:p>
    <w:p w14:paraId="60D3ED07" w14:textId="77777777" w:rsidR="005F71A4" w:rsidRPr="005F71A4" w:rsidRDefault="005F71A4" w:rsidP="005F71A4">
      <w:pPr>
        <w:jc w:val="both"/>
        <w:rPr>
          <w:rFonts w:cstheme="minorHAnsi"/>
          <w:i/>
          <w:iCs/>
          <w:sz w:val="22"/>
          <w:szCs w:val="22"/>
        </w:rPr>
      </w:pPr>
      <w:r w:rsidRPr="005F71A4">
        <w:rPr>
          <w:rFonts w:cstheme="minorHAnsi"/>
          <w:i/>
          <w:iCs/>
          <w:sz w:val="22"/>
          <w:szCs w:val="22"/>
        </w:rPr>
        <w:t>Dubai Islamic Bank has a unique distinction of being the world first Islamic bank, a pioneering institution that has combined the best of traditional Islamic values with the technology and innovation that characterize the best of modern banking.</w:t>
      </w:r>
    </w:p>
    <w:p w14:paraId="3D391736" w14:textId="77777777" w:rsidR="005F71A4" w:rsidRPr="005F71A4" w:rsidRDefault="005F71A4" w:rsidP="005F71A4">
      <w:pPr>
        <w:jc w:val="both"/>
        <w:rPr>
          <w:rFonts w:cstheme="minorHAnsi"/>
          <w:i/>
          <w:iCs/>
          <w:sz w:val="22"/>
          <w:szCs w:val="22"/>
        </w:rPr>
      </w:pPr>
    </w:p>
    <w:p w14:paraId="523C3B26" w14:textId="77777777" w:rsidR="005F71A4" w:rsidRPr="005F71A4" w:rsidRDefault="005F71A4" w:rsidP="005F71A4">
      <w:pPr>
        <w:jc w:val="both"/>
        <w:rPr>
          <w:rFonts w:cstheme="minorHAnsi"/>
          <w:i/>
          <w:iCs/>
          <w:sz w:val="22"/>
          <w:szCs w:val="22"/>
        </w:rPr>
      </w:pPr>
      <w:r w:rsidRPr="005F71A4">
        <w:rPr>
          <w:rFonts w:cstheme="minorHAnsi"/>
          <w:i/>
          <w:iCs/>
          <w:sz w:val="22"/>
          <w:szCs w:val="22"/>
        </w:rPr>
        <w:t xml:space="preserve">Dubai Islamic Bank Pakistan Limited (DIBPL), commenced operations in 2006. Since then, DIBPL has undertaken major initiatives to expand its branch network across the country. </w:t>
      </w:r>
    </w:p>
    <w:p w14:paraId="6BB5F40C" w14:textId="77777777" w:rsidR="005F71A4" w:rsidRPr="005F71A4" w:rsidRDefault="005F71A4" w:rsidP="005F71A4">
      <w:pPr>
        <w:jc w:val="both"/>
        <w:rPr>
          <w:rFonts w:cstheme="minorHAnsi"/>
          <w:i/>
          <w:iCs/>
          <w:sz w:val="22"/>
          <w:szCs w:val="22"/>
        </w:rPr>
      </w:pPr>
    </w:p>
    <w:p w14:paraId="3E6068FF" w14:textId="6AEFA725" w:rsidR="005F71A4" w:rsidRPr="005F71A4" w:rsidRDefault="005F71A4" w:rsidP="005F71A4">
      <w:pPr>
        <w:jc w:val="both"/>
        <w:rPr>
          <w:rFonts w:cstheme="minorHAnsi"/>
          <w:i/>
          <w:iCs/>
          <w:sz w:val="22"/>
          <w:szCs w:val="22"/>
        </w:rPr>
      </w:pPr>
      <w:r w:rsidRPr="005F71A4">
        <w:rPr>
          <w:rFonts w:cstheme="minorHAnsi"/>
          <w:i/>
          <w:iCs/>
          <w:sz w:val="22"/>
          <w:szCs w:val="22"/>
        </w:rPr>
        <w:t xml:space="preserve">The Bank is offering state-of-the-art </w:t>
      </w:r>
      <w:proofErr w:type="spellStart"/>
      <w:r w:rsidRPr="005F71A4">
        <w:rPr>
          <w:rFonts w:cstheme="minorHAnsi"/>
          <w:i/>
          <w:iCs/>
          <w:sz w:val="22"/>
          <w:szCs w:val="22"/>
        </w:rPr>
        <w:t>Shari’a</w:t>
      </w:r>
      <w:proofErr w:type="spellEnd"/>
      <w:r w:rsidRPr="005F71A4">
        <w:rPr>
          <w:rFonts w:cstheme="minorHAnsi"/>
          <w:i/>
          <w:iCs/>
          <w:sz w:val="22"/>
          <w:szCs w:val="22"/>
        </w:rPr>
        <w:t xml:space="preserve"> compliant products that effectively compete with those being offered in the market by conventional banks. DIBPL is a wholly owned subsidiary of Dubai Islamic Bank UAE, the world’s first Islamic Bank. The Bank </w:t>
      </w:r>
      <w:r w:rsidR="002802DB">
        <w:rPr>
          <w:rFonts w:cstheme="minorHAnsi"/>
          <w:i/>
          <w:iCs/>
          <w:sz w:val="22"/>
          <w:szCs w:val="22"/>
        </w:rPr>
        <w:t>i</w:t>
      </w:r>
      <w:r w:rsidRPr="005F71A4">
        <w:rPr>
          <w:rFonts w:cstheme="minorHAnsi"/>
          <w:i/>
          <w:iCs/>
          <w:sz w:val="22"/>
          <w:szCs w:val="22"/>
        </w:rPr>
        <w:t>s one of the fastest growing Islamic Banks in Pakistan continues to reaffirm its long-term commitment by aggressively expanding its footprint nationwide in its endeavor of providing the better way to bank</w:t>
      </w:r>
      <w:r>
        <w:rPr>
          <w:rFonts w:cstheme="minorHAnsi"/>
          <w:i/>
          <w:iCs/>
          <w:sz w:val="22"/>
          <w:szCs w:val="22"/>
        </w:rPr>
        <w:t>.</w:t>
      </w:r>
    </w:p>
    <w:p w14:paraId="1D7DCC66" w14:textId="77777777" w:rsidR="005F71A4" w:rsidRDefault="005F71A4" w:rsidP="00624EAA">
      <w:pPr>
        <w:pStyle w:val="NoSpacing"/>
        <w:rPr>
          <w:rFonts w:cstheme="minorHAnsi"/>
          <w:b/>
          <w:bCs/>
          <w:i/>
          <w:iCs/>
          <w:sz w:val="22"/>
          <w:szCs w:val="22"/>
        </w:rPr>
      </w:pPr>
    </w:p>
    <w:p w14:paraId="3C2F1F51" w14:textId="7C211DB6" w:rsidR="00624EAA" w:rsidRDefault="00624EAA" w:rsidP="00624EAA">
      <w:pPr>
        <w:pStyle w:val="NoSpacing"/>
        <w:rPr>
          <w:rFonts w:cstheme="minorHAnsi"/>
          <w:b/>
          <w:bCs/>
          <w:i/>
          <w:iCs/>
          <w:sz w:val="22"/>
          <w:szCs w:val="22"/>
        </w:rPr>
      </w:pPr>
      <w:r>
        <w:rPr>
          <w:rFonts w:cstheme="minorHAnsi"/>
          <w:b/>
          <w:bCs/>
          <w:i/>
          <w:iCs/>
          <w:sz w:val="22"/>
          <w:szCs w:val="22"/>
        </w:rPr>
        <w:t xml:space="preserve">About Codebase Technologies </w:t>
      </w:r>
    </w:p>
    <w:p w14:paraId="76D13C5E" w14:textId="77777777" w:rsidR="00624EAA" w:rsidRDefault="00624EAA" w:rsidP="00624EAA">
      <w:pPr>
        <w:pStyle w:val="NoSpacing"/>
        <w:rPr>
          <w:rFonts w:cstheme="minorHAnsi"/>
          <w:i/>
          <w:iCs/>
          <w:sz w:val="22"/>
          <w:szCs w:val="22"/>
        </w:rPr>
      </w:pPr>
    </w:p>
    <w:p w14:paraId="5405C919" w14:textId="77777777" w:rsidR="00624EAA" w:rsidRDefault="00624EAA" w:rsidP="005F71A4">
      <w:pPr>
        <w:pStyle w:val="NoSpacing"/>
        <w:jc w:val="both"/>
        <w:rPr>
          <w:rFonts w:cstheme="minorHAnsi"/>
          <w:i/>
          <w:iCs/>
          <w:sz w:val="22"/>
          <w:szCs w:val="22"/>
        </w:rPr>
      </w:pPr>
      <w:r>
        <w:rPr>
          <w:rFonts w:cstheme="minorHAnsi"/>
          <w:i/>
          <w:iCs/>
          <w:sz w:val="22"/>
          <w:szCs w:val="22"/>
        </w:rPr>
        <w:t xml:space="preserve">Codebase Technologies is a leading Global Open API Banking solution provider, at the forefront of enabling banks and financial institutions (both Conventional and Islamic), as well as, the emerging Fintech ecosystem to Demystify Digital Financial Services. We help organizations create and deliver Innovative and Intuitive experiences across customer lifecycle. </w:t>
      </w:r>
    </w:p>
    <w:p w14:paraId="49BA17A5" w14:textId="7C9A4838" w:rsidR="00921AFB" w:rsidRDefault="00624EAA" w:rsidP="005F71A4">
      <w:pPr>
        <w:pStyle w:val="NormalWeb"/>
        <w:shd w:val="clear" w:color="auto" w:fill="FFFFFF"/>
        <w:jc w:val="both"/>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 xml:space="preserve">With presence and customers across 4 continents, Codebase Technologies with its award-winning suite of products, including the innovative Digibanc™, a comprehensive one-stop ‘Bank in box’, helps its customers unlock the true potential of the next generation of the digital financial eco-system. </w:t>
      </w:r>
    </w:p>
    <w:p w14:paraId="1267ED92" w14:textId="49179612" w:rsidR="0083322D" w:rsidRPr="00624EAA" w:rsidRDefault="0083322D" w:rsidP="00624EAA">
      <w:pPr>
        <w:pStyle w:val="NormalWeb"/>
        <w:shd w:val="clear" w:color="auto" w:fill="FFFFFF"/>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 xml:space="preserve"> </w:t>
      </w:r>
    </w:p>
    <w:sectPr w:rsidR="0083322D" w:rsidRPr="00624EAA" w:rsidSect="005F7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369C6"/>
    <w:multiLevelType w:val="hybridMultilevel"/>
    <w:tmpl w:val="3E521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33"/>
    <w:rsid w:val="00033AFB"/>
    <w:rsid w:val="000A4B89"/>
    <w:rsid w:val="000B2A3C"/>
    <w:rsid w:val="001051BB"/>
    <w:rsid w:val="0022534A"/>
    <w:rsid w:val="002737C6"/>
    <w:rsid w:val="002802DB"/>
    <w:rsid w:val="002D6076"/>
    <w:rsid w:val="003628CB"/>
    <w:rsid w:val="00373118"/>
    <w:rsid w:val="00396DC9"/>
    <w:rsid w:val="003F49BC"/>
    <w:rsid w:val="00405FC1"/>
    <w:rsid w:val="004C32BC"/>
    <w:rsid w:val="004E1FC3"/>
    <w:rsid w:val="004E4BCC"/>
    <w:rsid w:val="00530703"/>
    <w:rsid w:val="00547FC4"/>
    <w:rsid w:val="005F3A87"/>
    <w:rsid w:val="005F71A4"/>
    <w:rsid w:val="00624EAA"/>
    <w:rsid w:val="006614D3"/>
    <w:rsid w:val="006C2612"/>
    <w:rsid w:val="006D25EC"/>
    <w:rsid w:val="00773D28"/>
    <w:rsid w:val="007F75A2"/>
    <w:rsid w:val="00802F13"/>
    <w:rsid w:val="00816DA7"/>
    <w:rsid w:val="0083322D"/>
    <w:rsid w:val="00921AFB"/>
    <w:rsid w:val="0092707D"/>
    <w:rsid w:val="009B48EB"/>
    <w:rsid w:val="00B11F45"/>
    <w:rsid w:val="00C3278E"/>
    <w:rsid w:val="00CA318E"/>
    <w:rsid w:val="00D067E4"/>
    <w:rsid w:val="00D908AA"/>
    <w:rsid w:val="00E0078E"/>
    <w:rsid w:val="00FA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6083"/>
  <w15:chartTrackingRefBased/>
  <w15:docId w15:val="{6DBEDFC4-ED8E-4C9B-B9AC-6B4BDBF2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63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633"/>
    <w:rPr>
      <w:color w:val="0563C1" w:themeColor="hyperlink"/>
      <w:u w:val="single"/>
    </w:rPr>
  </w:style>
  <w:style w:type="paragraph" w:styleId="NormalWeb">
    <w:name w:val="Normal (Web)"/>
    <w:basedOn w:val="Normal"/>
    <w:uiPriority w:val="99"/>
    <w:unhideWhenUsed/>
    <w:rsid w:val="00FA7633"/>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FA7633"/>
    <w:rPr>
      <w:sz w:val="20"/>
      <w:szCs w:val="20"/>
    </w:rPr>
  </w:style>
  <w:style w:type="character" w:customStyle="1" w:styleId="CommentTextChar">
    <w:name w:val="Comment Text Char"/>
    <w:basedOn w:val="DefaultParagraphFont"/>
    <w:link w:val="CommentText"/>
    <w:uiPriority w:val="99"/>
    <w:semiHidden/>
    <w:rsid w:val="00FA7633"/>
    <w:rPr>
      <w:sz w:val="20"/>
      <w:szCs w:val="20"/>
    </w:rPr>
  </w:style>
  <w:style w:type="paragraph" w:styleId="NoSpacing">
    <w:name w:val="No Spacing"/>
    <w:uiPriority w:val="1"/>
    <w:qFormat/>
    <w:rsid w:val="00FA7633"/>
    <w:pPr>
      <w:spacing w:after="0" w:line="240" w:lineRule="auto"/>
    </w:pPr>
    <w:rPr>
      <w:sz w:val="24"/>
      <w:szCs w:val="24"/>
    </w:rPr>
  </w:style>
  <w:style w:type="paragraph" w:customStyle="1" w:styleId="m8626178734643171024msolistparagraph">
    <w:name w:val="m_8626178734643171024msolistparagraph"/>
    <w:basedOn w:val="Normal"/>
    <w:uiPriority w:val="99"/>
    <w:rsid w:val="00FA763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7633"/>
    <w:rPr>
      <w:sz w:val="16"/>
      <w:szCs w:val="16"/>
    </w:rPr>
  </w:style>
  <w:style w:type="character" w:customStyle="1" w:styleId="UnresolvedMention1">
    <w:name w:val="Unresolved Mention1"/>
    <w:basedOn w:val="DefaultParagraphFont"/>
    <w:uiPriority w:val="99"/>
    <w:semiHidden/>
    <w:unhideWhenUsed/>
    <w:rsid w:val="00373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506254">
      <w:bodyDiv w:val="1"/>
      <w:marLeft w:val="0"/>
      <w:marRight w:val="0"/>
      <w:marTop w:val="0"/>
      <w:marBottom w:val="0"/>
      <w:divBdr>
        <w:top w:val="none" w:sz="0" w:space="0" w:color="auto"/>
        <w:left w:val="none" w:sz="0" w:space="0" w:color="auto"/>
        <w:bottom w:val="none" w:sz="0" w:space="0" w:color="auto"/>
        <w:right w:val="none" w:sz="0" w:space="0" w:color="auto"/>
      </w:divBdr>
    </w:div>
    <w:div w:id="7956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BOrKkM7tiNk&amp;feature=youtu.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7A5F-0F5B-4A0C-95CD-F475DD10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Emaad Shirazie</dc:creator>
  <cp:keywords/>
  <dc:description/>
  <cp:lastModifiedBy>Shahzad Abdul Samad</cp:lastModifiedBy>
  <cp:revision>3</cp:revision>
  <dcterms:created xsi:type="dcterms:W3CDTF">2021-03-15T05:19:00Z</dcterms:created>
  <dcterms:modified xsi:type="dcterms:W3CDTF">2021-03-15T05:20:00Z</dcterms:modified>
</cp:coreProperties>
</file>