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A3ECC3" w14:textId="61EC15E7" w:rsidR="008A1DA7" w:rsidRPr="00FD3C46" w:rsidRDefault="008B4A9D" w:rsidP="008A1DA7">
      <w:pPr>
        <w:jc w:val="center"/>
        <w:rPr>
          <w:rFonts w:eastAsia="Times New Roman" w:cstheme="minorHAnsi"/>
          <w:i/>
          <w:iCs/>
          <w:color w:val="000000" w:themeColor="text1"/>
          <w:shd w:val="clear" w:color="auto" w:fill="FFFFFF"/>
        </w:rPr>
      </w:pPr>
      <w:r w:rsidRPr="008B4A9D">
        <w:rPr>
          <w:rFonts w:eastAsia="Times New Roman" w:cstheme="minorHAnsi"/>
          <w:b/>
          <w:bCs/>
          <w:color w:val="000000" w:themeColor="text1"/>
          <w:sz w:val="28"/>
          <w:szCs w:val="28"/>
          <w:shd w:val="clear" w:color="auto" w:fill="FFFFFF"/>
        </w:rPr>
        <w:t xml:space="preserve">Codebase Unveils </w:t>
      </w:r>
      <w:r w:rsidR="00F325C4">
        <w:rPr>
          <w:rFonts w:eastAsia="Times New Roman" w:cstheme="minorHAnsi"/>
          <w:b/>
          <w:bCs/>
          <w:color w:val="000000" w:themeColor="text1"/>
          <w:sz w:val="28"/>
          <w:szCs w:val="28"/>
          <w:shd w:val="clear" w:color="auto" w:fill="FFFFFF"/>
        </w:rPr>
        <w:t>Digibanc™</w:t>
      </w:r>
      <w:r w:rsidRPr="008B4A9D">
        <w:rPr>
          <w:rFonts w:eastAsia="Times New Roman" w:cstheme="minorHAnsi"/>
          <w:b/>
          <w:bCs/>
          <w:color w:val="000000" w:themeColor="text1"/>
          <w:sz w:val="28"/>
          <w:szCs w:val="28"/>
          <w:shd w:val="clear" w:color="auto" w:fill="FFFFFF"/>
        </w:rPr>
        <w:t xml:space="preserve"> SaaS to Fast Track Digital Banking Adoption in the MENA and Africa Regions</w:t>
      </w:r>
    </w:p>
    <w:p w14:paraId="68DD3A92" w14:textId="77777777" w:rsidR="008A1DA7" w:rsidRPr="00053550" w:rsidRDefault="008A1DA7" w:rsidP="00053550">
      <w:pPr>
        <w:pStyle w:val="m8626178734643171024msolistparagraph"/>
        <w:spacing w:before="0" w:beforeAutospacing="0" w:after="0" w:afterAutospacing="0"/>
        <w:jc w:val="both"/>
        <w:rPr>
          <w:rFonts w:asciiTheme="minorHAnsi" w:hAnsiTheme="minorHAnsi" w:cstheme="minorHAnsi"/>
          <w:color w:val="000000" w:themeColor="text1"/>
          <w:sz w:val="22"/>
          <w:szCs w:val="22"/>
        </w:rPr>
      </w:pPr>
    </w:p>
    <w:p w14:paraId="0C4213F0" w14:textId="07F589BC" w:rsidR="00B53ADE" w:rsidRPr="00576CCA" w:rsidRDefault="00330028" w:rsidP="00B53ADE">
      <w:pPr>
        <w:jc w:val="both"/>
        <w:rPr>
          <w:rFonts w:eastAsia="Times New Roman" w:cstheme="minorHAnsi"/>
          <w:color w:val="181E41"/>
        </w:rPr>
      </w:pPr>
      <w:r>
        <w:rPr>
          <w:rFonts w:cstheme="minorHAnsi"/>
          <w:b/>
          <w:bCs/>
          <w:color w:val="000000" w:themeColor="text1"/>
          <w:lang w:val="en-US"/>
        </w:rPr>
        <w:t>2</w:t>
      </w:r>
      <w:r w:rsidRPr="00330028">
        <w:rPr>
          <w:rFonts w:cstheme="minorHAnsi"/>
          <w:b/>
          <w:bCs/>
          <w:color w:val="000000" w:themeColor="text1"/>
          <w:vertAlign w:val="superscript"/>
          <w:lang w:val="en-US"/>
        </w:rPr>
        <w:t>nd</w:t>
      </w:r>
      <w:r>
        <w:rPr>
          <w:rFonts w:cstheme="minorHAnsi"/>
          <w:b/>
          <w:bCs/>
          <w:color w:val="000000" w:themeColor="text1"/>
          <w:lang w:val="en-US"/>
        </w:rPr>
        <w:t xml:space="preserve"> </w:t>
      </w:r>
      <w:r w:rsidR="0065416A">
        <w:rPr>
          <w:rFonts w:cstheme="minorHAnsi"/>
          <w:b/>
          <w:bCs/>
          <w:color w:val="000000" w:themeColor="text1"/>
          <w:lang w:val="en-US"/>
        </w:rPr>
        <w:t xml:space="preserve"> </w:t>
      </w:r>
      <w:r w:rsidR="0065416A" w:rsidRPr="00053550">
        <w:rPr>
          <w:rFonts w:cstheme="minorHAnsi"/>
          <w:b/>
          <w:bCs/>
          <w:color w:val="000000" w:themeColor="text1"/>
          <w:lang w:val="en-US"/>
        </w:rPr>
        <w:t>December</w:t>
      </w:r>
      <w:r w:rsidR="008A1DA7" w:rsidRPr="00053550">
        <w:rPr>
          <w:rFonts w:cstheme="minorHAnsi"/>
          <w:b/>
          <w:bCs/>
          <w:color w:val="000000" w:themeColor="text1"/>
          <w:lang w:val="en-US"/>
        </w:rPr>
        <w:t xml:space="preserve"> 2020, Egypt: </w:t>
      </w:r>
      <w:r w:rsidR="00B53ADE" w:rsidRPr="00576CCA">
        <w:rPr>
          <w:rFonts w:eastAsia="Times New Roman" w:cstheme="minorHAnsi"/>
          <w:color w:val="181E41"/>
        </w:rPr>
        <w:t xml:space="preserve">Codebase Technologies, the award-winning digital banking solutions provider, has today announced the launch of its Digital Banking as a Service platform – </w:t>
      </w:r>
      <w:r w:rsidR="00F325C4">
        <w:rPr>
          <w:rFonts w:eastAsia="Times New Roman" w:cstheme="minorHAnsi"/>
          <w:color w:val="181E41"/>
        </w:rPr>
        <w:t>Digibanc™</w:t>
      </w:r>
      <w:r w:rsidR="00B53ADE" w:rsidRPr="00576CCA">
        <w:rPr>
          <w:rFonts w:eastAsia="Times New Roman" w:cstheme="minorHAnsi"/>
          <w:color w:val="181E41"/>
        </w:rPr>
        <w:t xml:space="preserve"> SaaS. The platform creates access for more banks and customers to move into the digital age of banking as the first Digital Banking Platform as a Service offering in the region. </w:t>
      </w:r>
    </w:p>
    <w:p w14:paraId="5E03994E" w14:textId="77777777" w:rsidR="00B53ADE" w:rsidRPr="00576CCA" w:rsidRDefault="00B53ADE" w:rsidP="00B53ADE">
      <w:pPr>
        <w:jc w:val="both"/>
        <w:rPr>
          <w:rFonts w:eastAsia="Times New Roman" w:cstheme="minorHAnsi"/>
          <w:color w:val="181E41"/>
        </w:rPr>
      </w:pPr>
      <w:r w:rsidRPr="00576CCA">
        <w:rPr>
          <w:rFonts w:eastAsia="Times New Roman" w:cstheme="minorHAnsi"/>
          <w:color w:val="181E41"/>
        </w:rPr>
        <w:t>Banks and financial institutions constantly seek ways to evolve their banking platforms and enhance the customer experience across a range of touchpoints – from onboarding to product agility. Implementing next-generation platforms that meet long-term ambitions require organizations to evolve out of legacy architectures that are complicated and costly to improve. Banks and financial institutions that aren’t focusing on ways they can become more technologically competitive risk their customer’s loyalty, and as the market begins to expect more from its banking experience, these legacy operators lose their edge and are left behind.</w:t>
      </w:r>
    </w:p>
    <w:p w14:paraId="4B1D2B3D" w14:textId="04F0D43F" w:rsidR="00B53ADE" w:rsidRPr="00576CCA" w:rsidRDefault="00161EC4" w:rsidP="00B53ADE">
      <w:pPr>
        <w:jc w:val="both"/>
        <w:rPr>
          <w:rFonts w:eastAsia="Times New Roman" w:cstheme="minorHAnsi"/>
          <w:color w:val="181E41"/>
        </w:rPr>
      </w:pPr>
      <w:r>
        <w:rPr>
          <w:rFonts w:eastAsia="Times New Roman" w:cstheme="minorHAnsi"/>
          <w:color w:val="181E41"/>
        </w:rPr>
        <w:t xml:space="preserve">As part of the solution rollout, </w:t>
      </w:r>
      <w:r w:rsidR="00B53ADE" w:rsidRPr="00576CCA">
        <w:rPr>
          <w:rFonts w:eastAsia="Times New Roman" w:cstheme="minorHAnsi"/>
          <w:color w:val="181E41"/>
        </w:rPr>
        <w:t xml:space="preserve">Codebase Technologies has partnered with </w:t>
      </w:r>
      <w:proofErr w:type="spellStart"/>
      <w:r w:rsidR="00B53ADE" w:rsidRPr="00576CCA">
        <w:rPr>
          <w:rFonts w:eastAsia="Times New Roman" w:cstheme="minorHAnsi"/>
          <w:color w:val="181E41"/>
        </w:rPr>
        <w:t>Masria</w:t>
      </w:r>
      <w:proofErr w:type="spellEnd"/>
      <w:r w:rsidR="00B53ADE" w:rsidRPr="00576CCA">
        <w:rPr>
          <w:rFonts w:eastAsia="Times New Roman" w:cstheme="minorHAnsi"/>
          <w:color w:val="181E41"/>
        </w:rPr>
        <w:t xml:space="preserve"> Digital Payments in launching MDP Neo</w:t>
      </w:r>
      <w:r>
        <w:rPr>
          <w:rFonts w:eastAsia="Times New Roman" w:cstheme="minorHAnsi"/>
          <w:color w:val="181E41"/>
        </w:rPr>
        <w:t xml:space="preserve"> for its North African customers</w:t>
      </w:r>
      <w:r w:rsidR="00B53ADE" w:rsidRPr="00576CCA">
        <w:rPr>
          <w:rFonts w:eastAsia="Times New Roman" w:cstheme="minorHAnsi"/>
          <w:color w:val="181E41"/>
        </w:rPr>
        <w:t xml:space="preserve">. Powered by </w:t>
      </w:r>
      <w:r w:rsidR="00F325C4">
        <w:rPr>
          <w:rFonts w:eastAsia="Times New Roman" w:cstheme="minorHAnsi"/>
          <w:color w:val="181E41"/>
        </w:rPr>
        <w:t>Digibanc™</w:t>
      </w:r>
      <w:r w:rsidR="00B53ADE" w:rsidRPr="00576CCA">
        <w:rPr>
          <w:rFonts w:eastAsia="Times New Roman" w:cstheme="minorHAnsi"/>
          <w:color w:val="181E41"/>
        </w:rPr>
        <w:t xml:space="preserve"> SaaS, MDP Neo is an API-driven digital onboarding, KYC, and instant decision management solution for banks, </w:t>
      </w:r>
      <w:proofErr w:type="spellStart"/>
      <w:r w:rsidR="00B53ADE" w:rsidRPr="00576CCA">
        <w:rPr>
          <w:rFonts w:eastAsia="Times New Roman" w:cstheme="minorHAnsi"/>
          <w:color w:val="181E41"/>
        </w:rPr>
        <w:t>fintechs</w:t>
      </w:r>
      <w:proofErr w:type="spellEnd"/>
      <w:r w:rsidR="00B53ADE" w:rsidRPr="00576CCA">
        <w:rPr>
          <w:rFonts w:eastAsia="Times New Roman" w:cstheme="minorHAnsi"/>
          <w:color w:val="181E41"/>
        </w:rPr>
        <w:t xml:space="preserve">, and other non-banking financial institutions. </w:t>
      </w:r>
      <w:r>
        <w:rPr>
          <w:rFonts w:eastAsia="Times New Roman" w:cstheme="minorHAnsi"/>
          <w:color w:val="181E41"/>
        </w:rPr>
        <w:t xml:space="preserve">The proposition will allow financial and non-financial institutions in Egypt to adopt </w:t>
      </w:r>
      <w:r w:rsidR="003A16DC">
        <w:rPr>
          <w:rFonts w:eastAsia="Times New Roman" w:cstheme="minorHAnsi"/>
          <w:color w:val="181E41"/>
        </w:rPr>
        <w:t>Digital banking at scale while driving lower operational and acquisition costs.</w:t>
      </w:r>
    </w:p>
    <w:p w14:paraId="39109E33" w14:textId="5A9281E2" w:rsidR="00B53ADE" w:rsidRDefault="00B53ADE" w:rsidP="00B53ADE">
      <w:pPr>
        <w:jc w:val="both"/>
        <w:rPr>
          <w:rFonts w:cstheme="minorHAnsi"/>
          <w:color w:val="181E41"/>
        </w:rPr>
      </w:pPr>
      <w:r w:rsidRPr="00576CCA">
        <w:rPr>
          <w:rFonts w:eastAsia="Times New Roman" w:cstheme="minorHAnsi"/>
          <w:color w:val="181E41"/>
        </w:rPr>
        <w:t>MDP Neo</w:t>
      </w:r>
      <w:r w:rsidR="00161EC4">
        <w:rPr>
          <w:rFonts w:eastAsia="Times New Roman" w:cstheme="minorHAnsi"/>
          <w:color w:val="181E41"/>
        </w:rPr>
        <w:t xml:space="preserve"> solution</w:t>
      </w:r>
      <w:r w:rsidRPr="00576CCA">
        <w:rPr>
          <w:rFonts w:eastAsia="Times New Roman" w:cstheme="minorHAnsi"/>
          <w:color w:val="181E41"/>
        </w:rPr>
        <w:t xml:space="preserve"> was showcased</w:t>
      </w:r>
      <w:r w:rsidR="00161EC4">
        <w:rPr>
          <w:rFonts w:eastAsia="Times New Roman" w:cstheme="minorHAnsi"/>
          <w:color w:val="181E41"/>
        </w:rPr>
        <w:t xml:space="preserve"> with Abu Dhabi Commercial Bank (ADCB) Egypt </w:t>
      </w:r>
      <w:r w:rsidRPr="00576CCA">
        <w:rPr>
          <w:rFonts w:eastAsia="Times New Roman" w:cstheme="minorHAnsi"/>
          <w:color w:val="181E41"/>
        </w:rPr>
        <w:t xml:space="preserve">at the Cairo ICT. Following </w:t>
      </w:r>
      <w:r w:rsidR="00161EC4">
        <w:rPr>
          <w:rFonts w:eastAsia="Times New Roman" w:cstheme="minorHAnsi"/>
          <w:color w:val="181E41"/>
        </w:rPr>
        <w:t xml:space="preserve">its successful debut at the </w:t>
      </w:r>
      <w:r w:rsidRPr="00576CCA">
        <w:rPr>
          <w:rFonts w:eastAsia="Times New Roman" w:cstheme="minorHAnsi"/>
          <w:color w:val="181E41"/>
        </w:rPr>
        <w:t xml:space="preserve">event, Codebase Technologies </w:t>
      </w:r>
      <w:r w:rsidR="00161EC4">
        <w:rPr>
          <w:rFonts w:eastAsia="Times New Roman" w:cstheme="minorHAnsi"/>
          <w:color w:val="181E41"/>
        </w:rPr>
        <w:t>plans to</w:t>
      </w:r>
      <w:r w:rsidRPr="00576CCA">
        <w:rPr>
          <w:rFonts w:eastAsia="Times New Roman" w:cstheme="minorHAnsi"/>
          <w:color w:val="181E41"/>
        </w:rPr>
        <w:t xml:space="preserve"> launch </w:t>
      </w:r>
      <w:r w:rsidR="00F325C4">
        <w:rPr>
          <w:rFonts w:eastAsia="Times New Roman" w:cstheme="minorHAnsi"/>
          <w:color w:val="181E41"/>
        </w:rPr>
        <w:t>Digibanc™</w:t>
      </w:r>
      <w:r w:rsidRPr="00576CCA">
        <w:rPr>
          <w:rFonts w:eastAsia="Times New Roman" w:cstheme="minorHAnsi"/>
          <w:color w:val="181E41"/>
        </w:rPr>
        <w:t xml:space="preserve"> SaaS </w:t>
      </w:r>
      <w:r w:rsidR="00161EC4">
        <w:rPr>
          <w:rFonts w:eastAsia="Times New Roman" w:cstheme="minorHAnsi"/>
          <w:color w:val="181E41"/>
        </w:rPr>
        <w:t>across</w:t>
      </w:r>
      <w:r w:rsidR="00F17BB4">
        <w:rPr>
          <w:rFonts w:eastAsia="Times New Roman" w:cstheme="minorHAnsi"/>
          <w:color w:val="181E41"/>
        </w:rPr>
        <w:t xml:space="preserve"> </w:t>
      </w:r>
      <w:r w:rsidR="0065416A">
        <w:rPr>
          <w:rFonts w:eastAsia="Times New Roman" w:cstheme="minorHAnsi"/>
          <w:color w:val="181E41"/>
        </w:rPr>
        <w:t>Africa, Middle East, and Asia Pacific</w:t>
      </w:r>
      <w:r w:rsidRPr="00576CCA">
        <w:rPr>
          <w:rFonts w:eastAsia="Times New Roman" w:cstheme="minorHAnsi"/>
          <w:color w:val="181E41"/>
        </w:rPr>
        <w:t xml:space="preserve"> as part of its 2021 rollout roadmap.</w:t>
      </w:r>
    </w:p>
    <w:p w14:paraId="5CAEC1DE" w14:textId="77777777" w:rsidR="00B53ADE" w:rsidRDefault="00B53ADE">
      <w:pPr>
        <w:rPr>
          <w:rFonts w:eastAsia="Times New Roman" w:cstheme="minorHAnsi"/>
          <w:b/>
          <w:bCs/>
          <w:color w:val="000000" w:themeColor="text1"/>
          <w:shd w:val="clear" w:color="auto" w:fill="FFFFFF"/>
          <w:lang w:val="en-US"/>
        </w:rPr>
      </w:pPr>
      <w:r>
        <w:rPr>
          <w:rFonts w:cstheme="minorHAnsi"/>
          <w:b/>
          <w:bCs/>
          <w:color w:val="000000" w:themeColor="text1"/>
          <w:shd w:val="clear" w:color="auto" w:fill="FFFFFF"/>
          <w:lang w:val="en-US"/>
        </w:rPr>
        <w:br w:type="page"/>
      </w:r>
    </w:p>
    <w:p w14:paraId="413B348D" w14:textId="25E24859" w:rsidR="00FD2356" w:rsidRPr="00053550" w:rsidRDefault="000E5D4A" w:rsidP="00053550">
      <w:pPr>
        <w:pStyle w:val="m8626178734643171024msolistparagraph"/>
        <w:spacing w:before="0" w:beforeAutospacing="0" w:after="0" w:afterAutospacing="0"/>
        <w:jc w:val="both"/>
        <w:rPr>
          <w:rFonts w:asciiTheme="minorHAnsi" w:hAnsiTheme="minorHAnsi" w:cstheme="minorHAnsi"/>
          <w:color w:val="000000" w:themeColor="text1"/>
          <w:sz w:val="22"/>
          <w:szCs w:val="22"/>
          <w:lang w:val="en-US"/>
        </w:rPr>
      </w:pPr>
      <w:r w:rsidRPr="00053550">
        <w:rPr>
          <w:rFonts w:asciiTheme="minorHAnsi" w:hAnsiTheme="minorHAnsi" w:cstheme="minorHAnsi"/>
          <w:b/>
          <w:bCs/>
          <w:color w:val="000000" w:themeColor="text1"/>
          <w:sz w:val="22"/>
          <w:szCs w:val="22"/>
          <w:shd w:val="clear" w:color="auto" w:fill="FFFFFF"/>
          <w:lang w:val="en-US"/>
        </w:rPr>
        <w:lastRenderedPageBreak/>
        <w:t xml:space="preserve">Commenting on the </w:t>
      </w:r>
      <w:r w:rsidR="00053550" w:rsidRPr="00053550">
        <w:rPr>
          <w:rFonts w:asciiTheme="minorHAnsi" w:hAnsiTheme="minorHAnsi" w:cstheme="minorHAnsi"/>
          <w:b/>
          <w:bCs/>
          <w:color w:val="000000" w:themeColor="text1"/>
          <w:sz w:val="22"/>
          <w:szCs w:val="22"/>
          <w:shd w:val="clear" w:color="auto" w:fill="FFFFFF"/>
          <w:lang w:val="en-US"/>
        </w:rPr>
        <w:t>announcement</w:t>
      </w:r>
      <w:r w:rsidRPr="00053550">
        <w:rPr>
          <w:rFonts w:asciiTheme="minorHAnsi" w:hAnsiTheme="minorHAnsi" w:cstheme="minorHAnsi"/>
          <w:b/>
          <w:bCs/>
          <w:color w:val="000000" w:themeColor="text1"/>
          <w:sz w:val="22"/>
          <w:szCs w:val="22"/>
          <w:shd w:val="clear" w:color="auto" w:fill="FFFFFF"/>
          <w:lang w:val="en-US"/>
        </w:rPr>
        <w:t xml:space="preserve">, </w:t>
      </w:r>
      <w:r w:rsidR="00EA5221" w:rsidRPr="00053550">
        <w:rPr>
          <w:rFonts w:asciiTheme="minorHAnsi" w:hAnsiTheme="minorHAnsi" w:cstheme="minorHAnsi"/>
          <w:b/>
          <w:bCs/>
          <w:color w:val="000000" w:themeColor="text1"/>
          <w:sz w:val="22"/>
          <w:szCs w:val="22"/>
          <w:shd w:val="clear" w:color="auto" w:fill="FFFFFF"/>
          <w:lang w:val="en-US"/>
        </w:rPr>
        <w:t>Raheel Iqbal, Managing Partner &amp; Global Product Head at Codebase Technologies, said, “</w:t>
      </w:r>
      <w:r w:rsidR="00FD2356" w:rsidRPr="00053550">
        <w:rPr>
          <w:rFonts w:asciiTheme="minorHAnsi" w:hAnsiTheme="minorHAnsi" w:cstheme="minorHAnsi"/>
          <w:color w:val="000000" w:themeColor="text1"/>
          <w:sz w:val="22"/>
          <w:szCs w:val="22"/>
          <w:shd w:val="clear" w:color="auto" w:fill="FFFFFF"/>
          <w:lang w:val="en-US"/>
        </w:rPr>
        <w:t>At Codebase Technologies, we are dedicated to develop and design innovative solutions that address market challenges. There is a definite demand and a significant opportunity for banks and financial firms to move their operations to a SaaS model built on cloud computing</w:t>
      </w:r>
      <w:r w:rsidR="000B3668">
        <w:rPr>
          <w:rFonts w:asciiTheme="minorHAnsi" w:hAnsiTheme="minorHAnsi" w:cstheme="minorHAnsi"/>
          <w:color w:val="000000" w:themeColor="text1"/>
          <w:sz w:val="22"/>
          <w:szCs w:val="22"/>
          <w:shd w:val="clear" w:color="auto" w:fill="FFFFFF"/>
          <w:lang w:val="en-US"/>
        </w:rPr>
        <w:t xml:space="preserve"> to enable operational efficiencies &amp; bring better digital experiences to their customers</w:t>
      </w:r>
      <w:r w:rsidR="00FD2356" w:rsidRPr="00053550">
        <w:rPr>
          <w:rFonts w:asciiTheme="minorHAnsi" w:hAnsiTheme="minorHAnsi" w:cstheme="minorHAnsi"/>
          <w:color w:val="000000" w:themeColor="text1"/>
          <w:sz w:val="22"/>
          <w:szCs w:val="22"/>
          <w:shd w:val="clear" w:color="auto" w:fill="FFFFFF"/>
          <w:lang w:val="en-US"/>
        </w:rPr>
        <w:t xml:space="preserve">. </w:t>
      </w:r>
      <w:r w:rsidR="00F325C4">
        <w:rPr>
          <w:rFonts w:asciiTheme="minorHAnsi" w:hAnsiTheme="minorHAnsi" w:cstheme="minorHAnsi"/>
          <w:color w:val="000000" w:themeColor="text1"/>
          <w:sz w:val="22"/>
          <w:szCs w:val="22"/>
          <w:lang w:val="en-US"/>
        </w:rPr>
        <w:t>Digibanc™</w:t>
      </w:r>
      <w:r w:rsidR="00FD2356" w:rsidRPr="00F325C4">
        <w:rPr>
          <w:rFonts w:asciiTheme="minorHAnsi" w:hAnsiTheme="minorHAnsi" w:cstheme="minorHAnsi"/>
          <w:color w:val="000000" w:themeColor="text1"/>
          <w:sz w:val="22"/>
          <w:szCs w:val="22"/>
          <w:lang w:val="en-US"/>
        </w:rPr>
        <w:t xml:space="preserve"> SaaS</w:t>
      </w:r>
      <w:r w:rsidR="000B3668">
        <w:rPr>
          <w:rFonts w:asciiTheme="minorHAnsi" w:hAnsiTheme="minorHAnsi" w:cstheme="minorHAnsi"/>
          <w:color w:val="000000" w:themeColor="text1"/>
          <w:sz w:val="22"/>
          <w:szCs w:val="22"/>
          <w:lang w:val="en-US"/>
        </w:rPr>
        <w:t xml:space="preserve">, has been created </w:t>
      </w:r>
      <w:r w:rsidR="00FD2356" w:rsidRPr="00053550">
        <w:rPr>
          <w:rFonts w:asciiTheme="minorHAnsi" w:hAnsiTheme="minorHAnsi" w:cstheme="minorHAnsi"/>
          <w:color w:val="000000" w:themeColor="text1"/>
          <w:sz w:val="22"/>
          <w:szCs w:val="22"/>
          <w:lang w:val="en-US"/>
        </w:rPr>
        <w:t>to empower financial institutions in their digital drives</w:t>
      </w:r>
      <w:r w:rsidR="000B3668">
        <w:rPr>
          <w:rFonts w:asciiTheme="minorHAnsi" w:hAnsiTheme="minorHAnsi" w:cstheme="minorHAnsi"/>
          <w:color w:val="000000" w:themeColor="text1"/>
          <w:sz w:val="22"/>
          <w:szCs w:val="22"/>
          <w:lang w:val="en-US"/>
        </w:rPr>
        <w:t xml:space="preserve"> and ensures complete Regulatory compliance</w:t>
      </w:r>
      <w:r w:rsidR="00FD2356" w:rsidRPr="00053550">
        <w:rPr>
          <w:rFonts w:asciiTheme="minorHAnsi" w:hAnsiTheme="minorHAnsi" w:cstheme="minorHAnsi"/>
          <w:color w:val="000000" w:themeColor="text1"/>
          <w:sz w:val="22"/>
          <w:szCs w:val="22"/>
          <w:lang w:val="en-US"/>
        </w:rPr>
        <w:t xml:space="preserve">. We are thrilled to join hands with MDP to enable Egyptian banks to </w:t>
      </w:r>
      <w:r w:rsidR="00410A1F" w:rsidRPr="00053550">
        <w:rPr>
          <w:rFonts w:asciiTheme="minorHAnsi" w:hAnsiTheme="minorHAnsi" w:cstheme="minorHAnsi"/>
          <w:color w:val="000000" w:themeColor="text1"/>
          <w:sz w:val="22"/>
          <w:szCs w:val="22"/>
          <w:lang w:val="en-US"/>
        </w:rPr>
        <w:t xml:space="preserve">completely </w:t>
      </w:r>
      <w:r w:rsidR="00FD2356" w:rsidRPr="00053550">
        <w:rPr>
          <w:rFonts w:asciiTheme="minorHAnsi" w:hAnsiTheme="minorHAnsi" w:cstheme="minorHAnsi"/>
          <w:color w:val="000000" w:themeColor="text1"/>
          <w:sz w:val="22"/>
          <w:szCs w:val="22"/>
          <w:lang w:val="en-US"/>
        </w:rPr>
        <w:t xml:space="preserve">unleash the potential of this solution and capitalize on its exclusive features. Going forward, we will be rolling out the platform to other parts of the </w:t>
      </w:r>
      <w:r w:rsidR="004D2750">
        <w:rPr>
          <w:rFonts w:asciiTheme="minorHAnsi" w:hAnsiTheme="minorHAnsi" w:cstheme="minorHAnsi"/>
          <w:color w:val="000000" w:themeColor="text1"/>
          <w:sz w:val="22"/>
          <w:szCs w:val="22"/>
          <w:lang w:val="en-US"/>
        </w:rPr>
        <w:t xml:space="preserve">Middle East &amp; Africa </w:t>
      </w:r>
      <w:r w:rsidR="00FD2356" w:rsidRPr="00053550">
        <w:rPr>
          <w:rFonts w:asciiTheme="minorHAnsi" w:hAnsiTheme="minorHAnsi" w:cstheme="minorHAnsi"/>
          <w:color w:val="000000" w:themeColor="text1"/>
          <w:sz w:val="22"/>
          <w:szCs w:val="22"/>
          <w:lang w:val="en-US"/>
        </w:rPr>
        <w:t>region</w:t>
      </w:r>
      <w:r w:rsidR="00410A1F" w:rsidRPr="00053550">
        <w:rPr>
          <w:rFonts w:asciiTheme="minorHAnsi" w:hAnsiTheme="minorHAnsi" w:cstheme="minorHAnsi"/>
          <w:color w:val="000000" w:themeColor="text1"/>
          <w:sz w:val="22"/>
          <w:szCs w:val="22"/>
          <w:lang w:val="en-US"/>
        </w:rPr>
        <w:t xml:space="preserve"> very soon</w:t>
      </w:r>
      <w:r w:rsidR="00FD2356" w:rsidRPr="00053550">
        <w:rPr>
          <w:rFonts w:asciiTheme="minorHAnsi" w:hAnsiTheme="minorHAnsi" w:cstheme="minorHAnsi"/>
          <w:color w:val="000000" w:themeColor="text1"/>
          <w:sz w:val="22"/>
          <w:szCs w:val="22"/>
          <w:lang w:val="en-US"/>
        </w:rPr>
        <w:t xml:space="preserve">.” </w:t>
      </w:r>
    </w:p>
    <w:p w14:paraId="7625D7C2" w14:textId="24D32CB5" w:rsidR="00410A1F" w:rsidRPr="00053550" w:rsidRDefault="00410A1F" w:rsidP="00053550">
      <w:pPr>
        <w:pStyle w:val="m8626178734643171024msolistparagraph"/>
        <w:spacing w:before="0" w:beforeAutospacing="0" w:after="0" w:afterAutospacing="0"/>
        <w:jc w:val="both"/>
        <w:rPr>
          <w:rFonts w:asciiTheme="minorHAnsi" w:hAnsiTheme="minorHAnsi" w:cstheme="minorHAnsi"/>
          <w:color w:val="000000" w:themeColor="text1"/>
          <w:sz w:val="22"/>
          <w:szCs w:val="22"/>
          <w:lang w:val="en-US"/>
        </w:rPr>
      </w:pPr>
    </w:p>
    <w:p w14:paraId="228FFA31" w14:textId="191E3F17" w:rsidR="00A44C3C" w:rsidRPr="00053550" w:rsidRDefault="009226A7" w:rsidP="00053550">
      <w:pPr>
        <w:pStyle w:val="m8626178734643171024msolistparagraph"/>
        <w:spacing w:before="0" w:beforeAutospacing="0" w:after="0" w:afterAutospacing="0"/>
        <w:jc w:val="both"/>
        <w:rPr>
          <w:rFonts w:asciiTheme="minorHAnsi" w:hAnsiTheme="minorHAnsi" w:cstheme="minorHAnsi"/>
          <w:color w:val="000000" w:themeColor="text1"/>
          <w:sz w:val="22"/>
          <w:szCs w:val="22"/>
          <w:shd w:val="clear" w:color="auto" w:fill="FFFFFF"/>
          <w:lang w:val="en-US"/>
        </w:rPr>
      </w:pPr>
      <w:r w:rsidRPr="0065416A">
        <w:rPr>
          <w:rFonts w:asciiTheme="minorHAnsi" w:hAnsiTheme="minorHAnsi" w:cstheme="minorHAnsi"/>
          <w:b/>
          <w:bCs/>
          <w:color w:val="000000" w:themeColor="text1"/>
          <w:sz w:val="22"/>
          <w:szCs w:val="22"/>
          <w:shd w:val="clear" w:color="auto" w:fill="FFFFFF"/>
          <w:lang w:val="en-US"/>
        </w:rPr>
        <w:t xml:space="preserve">Ahmed </w:t>
      </w:r>
      <w:proofErr w:type="spellStart"/>
      <w:r w:rsidRPr="0065416A">
        <w:rPr>
          <w:rFonts w:asciiTheme="minorHAnsi" w:hAnsiTheme="minorHAnsi" w:cstheme="minorHAnsi"/>
          <w:b/>
          <w:bCs/>
          <w:color w:val="000000" w:themeColor="text1"/>
          <w:sz w:val="22"/>
          <w:szCs w:val="22"/>
          <w:shd w:val="clear" w:color="auto" w:fill="FFFFFF"/>
          <w:lang w:val="en-US"/>
        </w:rPr>
        <w:t>Nafie</w:t>
      </w:r>
      <w:proofErr w:type="spellEnd"/>
      <w:r w:rsidRPr="0065416A">
        <w:rPr>
          <w:rFonts w:asciiTheme="minorHAnsi" w:hAnsiTheme="minorHAnsi" w:cstheme="minorHAnsi"/>
          <w:b/>
          <w:bCs/>
          <w:color w:val="000000" w:themeColor="text1"/>
          <w:sz w:val="22"/>
          <w:szCs w:val="22"/>
          <w:shd w:val="clear" w:color="auto" w:fill="FFFFFF"/>
          <w:lang w:val="en-US"/>
        </w:rPr>
        <w:t>, VP Sales and Marketing</w:t>
      </w:r>
      <w:r w:rsidR="00410A1F" w:rsidRPr="0065416A">
        <w:rPr>
          <w:rFonts w:asciiTheme="minorHAnsi" w:hAnsiTheme="minorHAnsi" w:cstheme="minorHAnsi"/>
          <w:b/>
          <w:bCs/>
          <w:color w:val="000000" w:themeColor="text1"/>
          <w:sz w:val="22"/>
          <w:szCs w:val="22"/>
          <w:shd w:val="clear" w:color="auto" w:fill="FFFFFF"/>
          <w:lang w:val="en-US"/>
        </w:rPr>
        <w:t xml:space="preserve"> at MDP, said,</w:t>
      </w:r>
      <w:r w:rsidR="00410A1F" w:rsidRPr="00053550">
        <w:rPr>
          <w:rFonts w:asciiTheme="minorHAnsi" w:hAnsiTheme="minorHAnsi" w:cstheme="minorHAnsi"/>
          <w:b/>
          <w:bCs/>
          <w:color w:val="FF0000"/>
          <w:sz w:val="22"/>
          <w:szCs w:val="22"/>
          <w:lang w:val="en-US"/>
        </w:rPr>
        <w:t xml:space="preserve"> </w:t>
      </w:r>
      <w:r w:rsidR="00410A1F" w:rsidRPr="00053550">
        <w:rPr>
          <w:rFonts w:asciiTheme="minorHAnsi" w:hAnsiTheme="minorHAnsi" w:cstheme="minorHAnsi"/>
          <w:b/>
          <w:bCs/>
          <w:color w:val="000000" w:themeColor="text1"/>
          <w:sz w:val="22"/>
          <w:szCs w:val="22"/>
          <w:lang w:val="en-US"/>
        </w:rPr>
        <w:t>“</w:t>
      </w:r>
      <w:r w:rsidR="00410A1F" w:rsidRPr="00053550">
        <w:rPr>
          <w:rFonts w:asciiTheme="minorHAnsi" w:hAnsiTheme="minorHAnsi" w:cstheme="minorHAnsi"/>
          <w:color w:val="000000" w:themeColor="text1"/>
          <w:sz w:val="22"/>
          <w:szCs w:val="22"/>
          <w:lang w:val="en-US"/>
        </w:rPr>
        <w:t>The all-new ‘</w:t>
      </w:r>
      <w:r w:rsidR="00410A1F" w:rsidRPr="00053550">
        <w:rPr>
          <w:rFonts w:asciiTheme="minorHAnsi" w:hAnsiTheme="minorHAnsi" w:cstheme="minorHAnsi"/>
          <w:color w:val="000000" w:themeColor="text1"/>
          <w:sz w:val="22"/>
          <w:szCs w:val="22"/>
          <w:shd w:val="clear" w:color="auto" w:fill="FFFFFF"/>
          <w:lang w:val="en-US"/>
        </w:rPr>
        <w:t xml:space="preserve">MDP Neo, Powered by </w:t>
      </w:r>
      <w:r w:rsidR="00F325C4">
        <w:rPr>
          <w:rFonts w:asciiTheme="minorHAnsi" w:hAnsiTheme="minorHAnsi" w:cstheme="minorHAnsi"/>
          <w:color w:val="000000" w:themeColor="text1"/>
          <w:sz w:val="22"/>
          <w:szCs w:val="22"/>
          <w:shd w:val="clear" w:color="auto" w:fill="FFFFFF"/>
          <w:lang w:val="en-US"/>
        </w:rPr>
        <w:t>Digibanc™</w:t>
      </w:r>
      <w:r w:rsidR="00410A1F" w:rsidRPr="00F325C4">
        <w:rPr>
          <w:rFonts w:asciiTheme="minorHAnsi" w:hAnsiTheme="minorHAnsi" w:cstheme="minorHAnsi"/>
          <w:color w:val="000000" w:themeColor="text1"/>
          <w:sz w:val="22"/>
          <w:szCs w:val="22"/>
          <w:shd w:val="clear" w:color="auto" w:fill="FFFFFF"/>
          <w:lang w:val="en-US"/>
        </w:rPr>
        <w:t xml:space="preserve"> </w:t>
      </w:r>
      <w:proofErr w:type="spellStart"/>
      <w:r w:rsidR="00410A1F" w:rsidRPr="00F325C4">
        <w:rPr>
          <w:rFonts w:asciiTheme="minorHAnsi" w:hAnsiTheme="minorHAnsi" w:cstheme="minorHAnsi"/>
          <w:color w:val="000000" w:themeColor="text1"/>
          <w:sz w:val="22"/>
          <w:szCs w:val="22"/>
          <w:shd w:val="clear" w:color="auto" w:fill="FFFFFF"/>
          <w:lang w:val="en-US"/>
        </w:rPr>
        <w:t>SaaS’</w:t>
      </w:r>
      <w:proofErr w:type="spellEnd"/>
      <w:r w:rsidR="00410A1F" w:rsidRPr="00053550">
        <w:rPr>
          <w:rFonts w:asciiTheme="minorHAnsi" w:hAnsiTheme="minorHAnsi" w:cstheme="minorHAnsi"/>
          <w:color w:val="000000" w:themeColor="text1"/>
          <w:sz w:val="22"/>
          <w:szCs w:val="22"/>
          <w:shd w:val="clear" w:color="auto" w:fill="FFFFFF"/>
          <w:lang w:val="en-US"/>
        </w:rPr>
        <w:t xml:space="preserve"> offering will allow our customers in Egypt to enjoy many benefits of a cloud-based SaaS solution, right from cost savings and business agility to security, scalability and integration and stress-free upgrades. </w:t>
      </w:r>
      <w:r w:rsidR="00800860" w:rsidRPr="00053550">
        <w:rPr>
          <w:rFonts w:asciiTheme="minorHAnsi" w:hAnsiTheme="minorHAnsi" w:cstheme="minorHAnsi"/>
          <w:color w:val="000000" w:themeColor="text1"/>
          <w:sz w:val="22"/>
          <w:szCs w:val="22"/>
          <w:shd w:val="clear" w:color="auto" w:fill="FFFFFF"/>
          <w:lang w:val="en-US"/>
        </w:rPr>
        <w:t xml:space="preserve">Codebase Technologies is a pioneer for digital innovation </w:t>
      </w:r>
      <w:r w:rsidR="004D2750">
        <w:rPr>
          <w:rFonts w:asciiTheme="minorHAnsi" w:hAnsiTheme="minorHAnsi" w:cstheme="minorHAnsi"/>
          <w:color w:val="000000" w:themeColor="text1"/>
          <w:sz w:val="22"/>
          <w:szCs w:val="22"/>
          <w:shd w:val="clear" w:color="auto" w:fill="FFFFFF"/>
          <w:lang w:val="en-US"/>
        </w:rPr>
        <w:t>within</w:t>
      </w:r>
      <w:r w:rsidR="00800860" w:rsidRPr="00053550">
        <w:rPr>
          <w:rFonts w:asciiTheme="minorHAnsi" w:hAnsiTheme="minorHAnsi" w:cstheme="minorHAnsi"/>
          <w:color w:val="000000" w:themeColor="text1"/>
          <w:sz w:val="22"/>
          <w:szCs w:val="22"/>
          <w:shd w:val="clear" w:color="auto" w:fill="FFFFFF"/>
          <w:lang w:val="en-US"/>
        </w:rPr>
        <w:t xml:space="preserve"> the banking sector and we are honored to </w:t>
      </w:r>
      <w:r w:rsidR="000E5D4A" w:rsidRPr="00053550">
        <w:rPr>
          <w:rFonts w:asciiTheme="minorHAnsi" w:hAnsiTheme="minorHAnsi" w:cstheme="minorHAnsi"/>
          <w:color w:val="000000" w:themeColor="text1"/>
          <w:sz w:val="22"/>
          <w:szCs w:val="22"/>
          <w:shd w:val="clear" w:color="auto" w:fill="FFFFFF"/>
          <w:lang w:val="en-US"/>
        </w:rPr>
        <w:t xml:space="preserve">be selected to </w:t>
      </w:r>
      <w:r w:rsidR="00800860" w:rsidRPr="00053550">
        <w:rPr>
          <w:rFonts w:asciiTheme="minorHAnsi" w:hAnsiTheme="minorHAnsi" w:cstheme="minorHAnsi"/>
          <w:color w:val="000000" w:themeColor="text1"/>
          <w:sz w:val="22"/>
          <w:szCs w:val="22"/>
          <w:shd w:val="clear" w:color="auto" w:fill="FFFFFF"/>
          <w:lang w:val="en-US"/>
        </w:rPr>
        <w:t>take its cutting-edge platform to market</w:t>
      </w:r>
      <w:r w:rsidR="000E5D4A" w:rsidRPr="00053550">
        <w:rPr>
          <w:rFonts w:asciiTheme="minorHAnsi" w:hAnsiTheme="minorHAnsi" w:cstheme="minorHAnsi"/>
          <w:color w:val="000000" w:themeColor="text1"/>
          <w:sz w:val="22"/>
          <w:szCs w:val="22"/>
          <w:shd w:val="clear" w:color="auto" w:fill="FFFFFF"/>
          <w:lang w:val="en-US"/>
        </w:rPr>
        <w:t>.</w:t>
      </w:r>
      <w:r w:rsidR="00F325C4">
        <w:rPr>
          <w:rFonts w:asciiTheme="minorHAnsi" w:hAnsiTheme="minorHAnsi" w:cstheme="minorHAnsi"/>
          <w:color w:val="000000" w:themeColor="text1"/>
          <w:sz w:val="22"/>
          <w:szCs w:val="22"/>
          <w:shd w:val="clear" w:color="auto" w:fill="FFFFFF"/>
          <w:lang w:val="en-US"/>
        </w:rPr>
        <w:t xml:space="preserve"> Digibanc SaaS</w:t>
      </w:r>
      <w:r w:rsidR="000E5D4A" w:rsidRPr="00053550">
        <w:rPr>
          <w:rFonts w:asciiTheme="minorHAnsi" w:hAnsiTheme="minorHAnsi" w:cstheme="minorHAnsi"/>
          <w:color w:val="000000" w:themeColor="text1"/>
          <w:sz w:val="22"/>
          <w:szCs w:val="22"/>
          <w:shd w:val="clear" w:color="auto" w:fill="FFFFFF"/>
          <w:lang w:val="en-US"/>
        </w:rPr>
        <w:t xml:space="preserve"> is set to transform the way regional banks and financial institutions operate and we are excited to be a part of their digital journeys.”</w:t>
      </w:r>
    </w:p>
    <w:p w14:paraId="156DA0B6" w14:textId="77777777" w:rsidR="00053550" w:rsidRDefault="00053550" w:rsidP="00053550">
      <w:pPr>
        <w:jc w:val="center"/>
        <w:rPr>
          <w:rFonts w:eastAsia="Times New Roman" w:cstheme="minorHAnsi"/>
          <w:color w:val="000000" w:themeColor="text1"/>
        </w:rPr>
      </w:pPr>
    </w:p>
    <w:p w14:paraId="05680321" w14:textId="13D8184A" w:rsidR="008A1DA7" w:rsidRPr="0065416A" w:rsidRDefault="008A1DA7" w:rsidP="0065416A">
      <w:pPr>
        <w:jc w:val="center"/>
        <w:rPr>
          <w:rFonts w:eastAsia="Times New Roman" w:cstheme="minorHAnsi"/>
          <w:color w:val="000000" w:themeColor="text1"/>
        </w:rPr>
      </w:pPr>
      <w:r w:rsidRPr="00053550">
        <w:rPr>
          <w:rFonts w:eastAsia="Times New Roman" w:cstheme="minorHAnsi"/>
          <w:color w:val="000000" w:themeColor="text1"/>
        </w:rPr>
        <w:t>-END-</w:t>
      </w:r>
    </w:p>
    <w:p w14:paraId="024CAE88" w14:textId="77777777" w:rsidR="008A1DA7" w:rsidRPr="00FD3C46" w:rsidRDefault="008A1DA7" w:rsidP="008A1DA7">
      <w:pPr>
        <w:pStyle w:val="NoSpacing"/>
        <w:rPr>
          <w:rFonts w:cstheme="minorHAnsi"/>
          <w:i/>
          <w:iCs/>
          <w:sz w:val="22"/>
          <w:szCs w:val="22"/>
        </w:rPr>
      </w:pPr>
      <w:r w:rsidRPr="00FD3C46">
        <w:rPr>
          <w:rFonts w:cstheme="minorHAnsi"/>
          <w:b/>
          <w:bCs/>
          <w:i/>
          <w:iCs/>
          <w:sz w:val="22"/>
          <w:szCs w:val="22"/>
        </w:rPr>
        <w:t xml:space="preserve">About Codebase Technologies </w:t>
      </w:r>
    </w:p>
    <w:p w14:paraId="52D04AF5" w14:textId="77777777" w:rsidR="008A1DA7" w:rsidRPr="00FD3C46" w:rsidRDefault="008A1DA7" w:rsidP="008A1DA7">
      <w:pPr>
        <w:pStyle w:val="NoSpacing"/>
        <w:rPr>
          <w:rFonts w:cstheme="minorHAnsi"/>
          <w:i/>
          <w:iCs/>
          <w:sz w:val="22"/>
          <w:szCs w:val="22"/>
        </w:rPr>
      </w:pPr>
      <w:r w:rsidRPr="00FD3C46">
        <w:rPr>
          <w:rFonts w:cstheme="minorHAnsi"/>
          <w:i/>
          <w:iCs/>
          <w:sz w:val="22"/>
          <w:szCs w:val="22"/>
        </w:rPr>
        <w:t xml:space="preserve">Codebase Technologies is a leading Global Open API Banking solution provider, at the forefront of enabling banks and financial institutions (both Conventional and Islamic), as well as, the emerging Fintech ecosystem to Demystify Digital Financial Services. We help organizations create and deliver Innovative and Intuitive experiences across customer lifecycle. </w:t>
      </w:r>
    </w:p>
    <w:p w14:paraId="477F9F53" w14:textId="67489CD4" w:rsidR="00053550" w:rsidRDefault="008A1DA7" w:rsidP="008A1DA7">
      <w:pPr>
        <w:pStyle w:val="NormalWeb"/>
        <w:shd w:val="clear" w:color="auto" w:fill="FFFFFF"/>
        <w:rPr>
          <w:rFonts w:asciiTheme="minorHAnsi" w:hAnsiTheme="minorHAnsi" w:cstheme="minorHAnsi"/>
          <w:i/>
          <w:iCs/>
          <w:color w:val="000000" w:themeColor="text1"/>
          <w:sz w:val="22"/>
          <w:szCs w:val="22"/>
        </w:rPr>
      </w:pPr>
      <w:r w:rsidRPr="00FD3C46">
        <w:rPr>
          <w:rFonts w:asciiTheme="minorHAnsi" w:hAnsiTheme="minorHAnsi" w:cstheme="minorHAnsi"/>
          <w:i/>
          <w:iCs/>
          <w:color w:val="000000" w:themeColor="text1"/>
          <w:sz w:val="22"/>
          <w:szCs w:val="22"/>
        </w:rPr>
        <w:t xml:space="preserve">With presence and customers across 4 continents, Codebase Technologies with its award-winning suite of products, including the innovative </w:t>
      </w:r>
      <w:r w:rsidR="00F325C4">
        <w:rPr>
          <w:rFonts w:asciiTheme="minorHAnsi" w:hAnsiTheme="minorHAnsi" w:cstheme="minorHAnsi"/>
          <w:i/>
          <w:iCs/>
          <w:color w:val="000000" w:themeColor="text1"/>
          <w:sz w:val="22"/>
          <w:szCs w:val="22"/>
        </w:rPr>
        <w:t>Digibanc™</w:t>
      </w:r>
      <w:r w:rsidRPr="00FD3C46">
        <w:rPr>
          <w:rFonts w:asciiTheme="minorHAnsi" w:hAnsiTheme="minorHAnsi" w:cstheme="minorHAnsi"/>
          <w:i/>
          <w:iCs/>
          <w:color w:val="000000" w:themeColor="text1"/>
          <w:sz w:val="22"/>
          <w:szCs w:val="22"/>
        </w:rPr>
        <w:t xml:space="preserve">, a comprehensive one-stop ‘Bank in box’, helps its customers unlock the true potential of the next generation of the digital financial eco-system. </w:t>
      </w:r>
    </w:p>
    <w:p w14:paraId="2F53CF05" w14:textId="6A567FEC" w:rsidR="00053550" w:rsidRPr="00053550" w:rsidRDefault="00053550" w:rsidP="008A1DA7">
      <w:pPr>
        <w:pStyle w:val="NormalWeb"/>
        <w:shd w:val="clear" w:color="auto" w:fill="FFFFFF"/>
        <w:rPr>
          <w:rFonts w:asciiTheme="minorHAnsi" w:hAnsiTheme="minorHAnsi" w:cstheme="minorHAnsi"/>
          <w:b/>
          <w:bCs/>
          <w:i/>
          <w:iCs/>
          <w:color w:val="000000" w:themeColor="text1"/>
          <w:sz w:val="22"/>
          <w:szCs w:val="22"/>
          <w:lang w:val="en-US"/>
        </w:rPr>
      </w:pPr>
      <w:r w:rsidRPr="00053550">
        <w:rPr>
          <w:rFonts w:asciiTheme="minorHAnsi" w:hAnsiTheme="minorHAnsi" w:cstheme="minorHAnsi"/>
          <w:b/>
          <w:bCs/>
          <w:i/>
          <w:iCs/>
          <w:color w:val="000000" w:themeColor="text1"/>
          <w:sz w:val="22"/>
          <w:szCs w:val="22"/>
          <w:lang w:val="en-US"/>
        </w:rPr>
        <w:t>About MDP</w:t>
      </w:r>
    </w:p>
    <w:p w14:paraId="13766AE9" w14:textId="610A8CAF" w:rsidR="00053550" w:rsidRDefault="00053550" w:rsidP="008A1DA7">
      <w:pPr>
        <w:pStyle w:val="NormalWeb"/>
        <w:shd w:val="clear" w:color="auto" w:fill="FFFFFF"/>
        <w:rPr>
          <w:rFonts w:asciiTheme="minorHAnsi" w:hAnsiTheme="minorHAnsi" w:cstheme="minorHAnsi"/>
          <w:i/>
          <w:iCs/>
          <w:color w:val="000000" w:themeColor="text1"/>
          <w:sz w:val="22"/>
          <w:szCs w:val="22"/>
          <w:lang w:val="en-US"/>
        </w:rPr>
      </w:pPr>
      <w:r w:rsidRPr="00053550">
        <w:rPr>
          <w:rFonts w:asciiTheme="minorHAnsi" w:hAnsiTheme="minorHAnsi" w:cstheme="minorHAnsi"/>
          <w:i/>
          <w:iCs/>
          <w:color w:val="000000" w:themeColor="text1"/>
          <w:sz w:val="22"/>
          <w:szCs w:val="22"/>
          <w:lang w:val="en-US"/>
        </w:rPr>
        <w:t xml:space="preserve">Established in 2003 as </w:t>
      </w:r>
      <w:proofErr w:type="spellStart"/>
      <w:r w:rsidRPr="00053550">
        <w:rPr>
          <w:rFonts w:asciiTheme="minorHAnsi" w:hAnsiTheme="minorHAnsi" w:cstheme="minorHAnsi"/>
          <w:i/>
          <w:iCs/>
          <w:color w:val="000000" w:themeColor="text1"/>
          <w:sz w:val="22"/>
          <w:szCs w:val="22"/>
          <w:lang w:val="en-US"/>
        </w:rPr>
        <w:t>Masria</w:t>
      </w:r>
      <w:proofErr w:type="spellEnd"/>
      <w:r w:rsidRPr="00053550">
        <w:rPr>
          <w:rFonts w:asciiTheme="minorHAnsi" w:hAnsiTheme="minorHAnsi" w:cstheme="minorHAnsi"/>
          <w:i/>
          <w:iCs/>
          <w:color w:val="000000" w:themeColor="text1"/>
          <w:sz w:val="22"/>
          <w:szCs w:val="22"/>
          <w:lang w:val="en-US"/>
        </w:rPr>
        <w:t xml:space="preserve"> Card S.A.E, </w:t>
      </w:r>
      <w:proofErr w:type="spellStart"/>
      <w:r w:rsidRPr="00053550">
        <w:rPr>
          <w:rFonts w:asciiTheme="minorHAnsi" w:hAnsiTheme="minorHAnsi" w:cstheme="minorHAnsi"/>
          <w:i/>
          <w:iCs/>
          <w:color w:val="000000" w:themeColor="text1"/>
          <w:sz w:val="22"/>
          <w:szCs w:val="22"/>
          <w:lang w:val="en-US"/>
        </w:rPr>
        <w:t>Masria</w:t>
      </w:r>
      <w:proofErr w:type="spellEnd"/>
      <w:r w:rsidRPr="00053550">
        <w:rPr>
          <w:rFonts w:asciiTheme="minorHAnsi" w:hAnsiTheme="minorHAnsi" w:cstheme="minorHAnsi"/>
          <w:i/>
          <w:iCs/>
          <w:color w:val="000000" w:themeColor="text1"/>
          <w:sz w:val="22"/>
          <w:szCs w:val="22"/>
          <w:lang w:val="en-US"/>
        </w:rPr>
        <w:t xml:space="preserve"> Digital Payments</w:t>
      </w:r>
      <w:r>
        <w:rPr>
          <w:rFonts w:asciiTheme="minorHAnsi" w:hAnsiTheme="minorHAnsi" w:cstheme="minorHAnsi"/>
          <w:i/>
          <w:iCs/>
          <w:color w:val="000000" w:themeColor="text1"/>
          <w:sz w:val="22"/>
          <w:szCs w:val="22"/>
          <w:lang w:val="en-US"/>
        </w:rPr>
        <w:t xml:space="preserve"> (</w:t>
      </w:r>
      <w:r w:rsidRPr="00053550">
        <w:rPr>
          <w:rFonts w:asciiTheme="minorHAnsi" w:hAnsiTheme="minorHAnsi" w:cstheme="minorHAnsi"/>
          <w:i/>
          <w:iCs/>
          <w:color w:val="000000" w:themeColor="text1"/>
          <w:sz w:val="22"/>
          <w:szCs w:val="22"/>
          <w:lang w:val="en-US"/>
        </w:rPr>
        <w:t>MDP</w:t>
      </w:r>
      <w:r>
        <w:rPr>
          <w:rFonts w:asciiTheme="minorHAnsi" w:hAnsiTheme="minorHAnsi" w:cstheme="minorHAnsi"/>
          <w:i/>
          <w:iCs/>
          <w:color w:val="000000" w:themeColor="text1"/>
          <w:sz w:val="22"/>
          <w:szCs w:val="22"/>
          <w:lang w:val="en-US"/>
        </w:rPr>
        <w:t>)</w:t>
      </w:r>
      <w:r w:rsidRPr="00053550">
        <w:rPr>
          <w:rFonts w:asciiTheme="minorHAnsi" w:hAnsiTheme="minorHAnsi" w:cstheme="minorHAnsi"/>
          <w:i/>
          <w:iCs/>
          <w:color w:val="000000" w:themeColor="text1"/>
          <w:sz w:val="22"/>
          <w:szCs w:val="22"/>
          <w:lang w:val="en-US"/>
        </w:rPr>
        <w:t xml:space="preserve"> is the leading Egyptian and African smart and payment card solutions provider. It boasts the largest market share in its home market, Egypt, while enjoying extensive presence in more than 35 countries with a strong focus on the African continent.</w:t>
      </w:r>
    </w:p>
    <w:p w14:paraId="7E07FF3F" w14:textId="77777777" w:rsidR="0065416A" w:rsidRDefault="0065416A" w:rsidP="0065416A">
      <w:pPr>
        <w:pStyle w:val="NormalWeb"/>
        <w:shd w:val="clear" w:color="auto" w:fill="FFFFFF"/>
        <w:contextualSpacing/>
        <w:rPr>
          <w:rFonts w:asciiTheme="minorHAnsi" w:hAnsiTheme="minorHAnsi" w:cstheme="minorHAnsi"/>
          <w:i/>
          <w:iCs/>
          <w:color w:val="000000" w:themeColor="text1"/>
          <w:sz w:val="22"/>
          <w:szCs w:val="22"/>
          <w:lang w:val="en-US"/>
        </w:rPr>
      </w:pPr>
      <w:r w:rsidRPr="0065416A">
        <w:rPr>
          <w:rFonts w:asciiTheme="minorHAnsi" w:hAnsiTheme="minorHAnsi" w:cstheme="minorHAnsi"/>
          <w:i/>
          <w:iCs/>
          <w:color w:val="000000" w:themeColor="text1"/>
          <w:sz w:val="22"/>
          <w:szCs w:val="22"/>
          <w:lang w:val="en-US"/>
        </w:rPr>
        <w:t xml:space="preserve">For more information, kindly contact: </w:t>
      </w:r>
    </w:p>
    <w:p w14:paraId="00E457AF" w14:textId="55443C0C" w:rsidR="0065416A" w:rsidRDefault="0065416A" w:rsidP="0065416A">
      <w:pPr>
        <w:pStyle w:val="NormalWeb"/>
        <w:shd w:val="clear" w:color="auto" w:fill="FFFFFF"/>
        <w:contextualSpacing/>
        <w:rPr>
          <w:rFonts w:asciiTheme="minorHAnsi" w:hAnsiTheme="minorHAnsi" w:cstheme="minorHAnsi"/>
          <w:i/>
          <w:iCs/>
          <w:color w:val="000000" w:themeColor="text1"/>
          <w:sz w:val="22"/>
          <w:szCs w:val="22"/>
          <w:lang w:val="en-US"/>
        </w:rPr>
      </w:pPr>
      <w:r w:rsidRPr="0065416A">
        <w:rPr>
          <w:rFonts w:asciiTheme="minorHAnsi" w:hAnsiTheme="minorHAnsi" w:cstheme="minorHAnsi"/>
          <w:i/>
          <w:iCs/>
          <w:color w:val="000000" w:themeColor="text1"/>
          <w:sz w:val="22"/>
          <w:szCs w:val="22"/>
          <w:lang w:val="en-US"/>
        </w:rPr>
        <w:t>Sara Alaalam</w:t>
      </w:r>
      <w:r>
        <w:rPr>
          <w:rFonts w:asciiTheme="minorHAnsi" w:hAnsiTheme="minorHAnsi" w:cstheme="minorHAnsi"/>
          <w:i/>
          <w:iCs/>
          <w:color w:val="000000" w:themeColor="text1"/>
          <w:sz w:val="22"/>
          <w:szCs w:val="22"/>
          <w:lang w:val="en-US"/>
        </w:rPr>
        <w:t>,</w:t>
      </w:r>
      <w:r w:rsidRPr="0065416A">
        <w:rPr>
          <w:rFonts w:asciiTheme="minorHAnsi" w:hAnsiTheme="minorHAnsi" w:cstheme="minorHAnsi"/>
          <w:i/>
          <w:iCs/>
          <w:color w:val="000000" w:themeColor="text1"/>
          <w:sz w:val="22"/>
          <w:szCs w:val="22"/>
          <w:lang w:val="en-US"/>
        </w:rPr>
        <w:t xml:space="preserve"> Marketing Specialist at Codebase Technologies </w:t>
      </w:r>
    </w:p>
    <w:p w14:paraId="6CC40AE9" w14:textId="642880DC" w:rsidR="0065416A" w:rsidRPr="00053550" w:rsidRDefault="0065416A" w:rsidP="0065416A">
      <w:pPr>
        <w:pStyle w:val="NormalWeb"/>
        <w:shd w:val="clear" w:color="auto" w:fill="FFFFFF"/>
        <w:contextualSpacing/>
        <w:rPr>
          <w:rFonts w:asciiTheme="minorHAnsi" w:hAnsiTheme="minorHAnsi" w:cstheme="minorHAnsi"/>
          <w:i/>
          <w:iCs/>
          <w:color w:val="000000" w:themeColor="text1"/>
          <w:sz w:val="22"/>
          <w:szCs w:val="22"/>
          <w:lang w:val="en-US"/>
        </w:rPr>
      </w:pPr>
      <w:r w:rsidRPr="0065416A">
        <w:rPr>
          <w:rFonts w:asciiTheme="minorHAnsi" w:hAnsiTheme="minorHAnsi" w:cstheme="minorHAnsi"/>
          <w:i/>
          <w:iCs/>
          <w:color w:val="000000" w:themeColor="text1"/>
          <w:sz w:val="22"/>
          <w:szCs w:val="22"/>
          <w:lang w:val="en-US"/>
        </w:rPr>
        <w:t>sara@codebtech.com</w:t>
      </w:r>
    </w:p>
    <w:p w14:paraId="0D3616DA" w14:textId="375BBBE6" w:rsidR="005E68FB" w:rsidRPr="0065416A" w:rsidRDefault="008A1DA7" w:rsidP="0065416A">
      <w:pPr>
        <w:jc w:val="center"/>
        <w:rPr>
          <w:rFonts w:eastAsia="Times New Roman" w:cstheme="minorHAnsi"/>
          <w:color w:val="000000" w:themeColor="text1"/>
        </w:rPr>
      </w:pPr>
      <w:r w:rsidRPr="00FD3C46">
        <w:rPr>
          <w:rFonts w:eastAsia="Times New Roman" w:cstheme="minorHAnsi"/>
          <w:color w:val="000000" w:themeColor="text1"/>
        </w:rPr>
        <w:t>***</w:t>
      </w:r>
    </w:p>
    <w:sectPr w:rsidR="005E68FB" w:rsidRPr="0065416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61126C" w14:textId="77777777" w:rsidR="00260A5C" w:rsidRDefault="00260A5C" w:rsidP="008A1DA7">
      <w:pPr>
        <w:spacing w:after="0" w:line="240" w:lineRule="auto"/>
      </w:pPr>
      <w:r>
        <w:separator/>
      </w:r>
    </w:p>
  </w:endnote>
  <w:endnote w:type="continuationSeparator" w:id="0">
    <w:p w14:paraId="1B2212D1" w14:textId="77777777" w:rsidR="00260A5C" w:rsidRDefault="00260A5C" w:rsidP="008A1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60BEA6" w14:textId="77777777" w:rsidR="00260A5C" w:rsidRDefault="00260A5C" w:rsidP="008A1DA7">
      <w:pPr>
        <w:spacing w:after="0" w:line="240" w:lineRule="auto"/>
      </w:pPr>
      <w:r>
        <w:separator/>
      </w:r>
    </w:p>
  </w:footnote>
  <w:footnote w:type="continuationSeparator" w:id="0">
    <w:p w14:paraId="04F7E726" w14:textId="77777777" w:rsidR="00260A5C" w:rsidRDefault="00260A5C" w:rsidP="008A1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A54CA" w14:textId="77777777" w:rsidR="008A1DA7" w:rsidRDefault="008A1DA7" w:rsidP="008A1DA7">
    <w:pPr>
      <w:pStyle w:val="Header"/>
    </w:pPr>
    <w:r>
      <w:rPr>
        <w:noProof/>
      </w:rPr>
      <w:drawing>
        <wp:inline distT="0" distB="0" distL="0" distR="0" wp14:anchorId="1AB6CA37" wp14:editId="717867FC">
          <wp:extent cx="1104053" cy="1104053"/>
          <wp:effectExtent l="0" t="0" r="1270" b="127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8135" cy="1108135"/>
                  </a:xfrm>
                  <a:prstGeom prst="rect">
                    <a:avLst/>
                  </a:prstGeom>
                </pic:spPr>
              </pic:pic>
            </a:graphicData>
          </a:graphic>
        </wp:inline>
      </w:drawing>
    </w:r>
  </w:p>
  <w:p w14:paraId="0E638375" w14:textId="77777777" w:rsidR="008A1DA7" w:rsidRPr="00EB1AEC" w:rsidRDefault="008A1DA7" w:rsidP="008A1DA7">
    <w:pPr>
      <w:pStyle w:val="Header"/>
      <w:rPr>
        <w:b/>
        <w:bCs/>
        <w:sz w:val="32"/>
        <w:szCs w:val="32"/>
      </w:rPr>
    </w:pPr>
    <w:r w:rsidRPr="00EB1AEC">
      <w:rPr>
        <w:b/>
        <w:bCs/>
        <w:sz w:val="32"/>
        <w:szCs w:val="32"/>
      </w:rPr>
      <w:t>PRESS RELEASE</w:t>
    </w:r>
  </w:p>
  <w:p w14:paraId="0255FE99" w14:textId="77777777" w:rsidR="008A1DA7" w:rsidRPr="008A1DA7" w:rsidRDefault="008A1DA7" w:rsidP="008A1D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166D8F"/>
    <w:multiLevelType w:val="hybridMultilevel"/>
    <w:tmpl w:val="64A8E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8FB"/>
    <w:rsid w:val="00005698"/>
    <w:rsid w:val="00053550"/>
    <w:rsid w:val="000B3668"/>
    <w:rsid w:val="000E5D4A"/>
    <w:rsid w:val="000F0292"/>
    <w:rsid w:val="00161EC4"/>
    <w:rsid w:val="0018674A"/>
    <w:rsid w:val="00210810"/>
    <w:rsid w:val="00221536"/>
    <w:rsid w:val="00260A5C"/>
    <w:rsid w:val="002B4A99"/>
    <w:rsid w:val="00330028"/>
    <w:rsid w:val="003611E5"/>
    <w:rsid w:val="0038220A"/>
    <w:rsid w:val="003A16DC"/>
    <w:rsid w:val="00410A1F"/>
    <w:rsid w:val="004B40E6"/>
    <w:rsid w:val="004D2750"/>
    <w:rsid w:val="004F0194"/>
    <w:rsid w:val="004F2CBA"/>
    <w:rsid w:val="005C7C05"/>
    <w:rsid w:val="005E68FB"/>
    <w:rsid w:val="006536DA"/>
    <w:rsid w:val="0065416A"/>
    <w:rsid w:val="00661BC6"/>
    <w:rsid w:val="006927E3"/>
    <w:rsid w:val="006D3731"/>
    <w:rsid w:val="006F5D23"/>
    <w:rsid w:val="00777D9F"/>
    <w:rsid w:val="00800860"/>
    <w:rsid w:val="00896463"/>
    <w:rsid w:val="008A1DA7"/>
    <w:rsid w:val="008B4A9D"/>
    <w:rsid w:val="009226A7"/>
    <w:rsid w:val="00931F5C"/>
    <w:rsid w:val="00A26E7F"/>
    <w:rsid w:val="00A44C3C"/>
    <w:rsid w:val="00B53ADE"/>
    <w:rsid w:val="00C87EBB"/>
    <w:rsid w:val="00CC5372"/>
    <w:rsid w:val="00E028FD"/>
    <w:rsid w:val="00EA5221"/>
    <w:rsid w:val="00F17BB4"/>
    <w:rsid w:val="00F241D5"/>
    <w:rsid w:val="00F325C4"/>
    <w:rsid w:val="00F67827"/>
    <w:rsid w:val="00FD23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BA1D1"/>
  <w15:chartTrackingRefBased/>
  <w15:docId w15:val="{F209E2E5-C745-4E0B-BB2F-3E7D23087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8FB"/>
    <w:pPr>
      <w:ind w:left="720"/>
      <w:contextualSpacing/>
    </w:pPr>
  </w:style>
  <w:style w:type="character" w:styleId="Hyperlink">
    <w:name w:val="Hyperlink"/>
    <w:basedOn w:val="DefaultParagraphFont"/>
    <w:uiPriority w:val="99"/>
    <w:unhideWhenUsed/>
    <w:rsid w:val="00A44C3C"/>
    <w:rPr>
      <w:color w:val="0563C1" w:themeColor="hyperlink"/>
      <w:u w:val="single"/>
    </w:rPr>
  </w:style>
  <w:style w:type="character" w:styleId="UnresolvedMention">
    <w:name w:val="Unresolved Mention"/>
    <w:basedOn w:val="DefaultParagraphFont"/>
    <w:uiPriority w:val="99"/>
    <w:semiHidden/>
    <w:unhideWhenUsed/>
    <w:rsid w:val="00A44C3C"/>
    <w:rPr>
      <w:color w:val="605E5C"/>
      <w:shd w:val="clear" w:color="auto" w:fill="E1DFDD"/>
    </w:rPr>
  </w:style>
  <w:style w:type="paragraph" w:styleId="Header">
    <w:name w:val="header"/>
    <w:basedOn w:val="Normal"/>
    <w:link w:val="HeaderChar"/>
    <w:uiPriority w:val="99"/>
    <w:unhideWhenUsed/>
    <w:rsid w:val="008A1D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DA7"/>
    <w:rPr>
      <w:lang w:val="en-GB"/>
    </w:rPr>
  </w:style>
  <w:style w:type="paragraph" w:styleId="Footer">
    <w:name w:val="footer"/>
    <w:basedOn w:val="Normal"/>
    <w:link w:val="FooterChar"/>
    <w:uiPriority w:val="99"/>
    <w:unhideWhenUsed/>
    <w:rsid w:val="008A1D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DA7"/>
    <w:rPr>
      <w:lang w:val="en-GB"/>
    </w:rPr>
  </w:style>
  <w:style w:type="paragraph" w:customStyle="1" w:styleId="m8626178734643171024msolistparagraph">
    <w:name w:val="m_8626178734643171024msolistparagraph"/>
    <w:basedOn w:val="Normal"/>
    <w:rsid w:val="008A1DA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A1DA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A1DA7"/>
    <w:pPr>
      <w:spacing w:after="0" w:line="240" w:lineRule="auto"/>
    </w:pPr>
    <w:rPr>
      <w:sz w:val="24"/>
      <w:szCs w:val="24"/>
    </w:rPr>
  </w:style>
  <w:style w:type="character" w:styleId="FollowedHyperlink">
    <w:name w:val="FollowedHyperlink"/>
    <w:basedOn w:val="DefaultParagraphFont"/>
    <w:uiPriority w:val="99"/>
    <w:semiHidden/>
    <w:unhideWhenUsed/>
    <w:rsid w:val="00410A1F"/>
    <w:rPr>
      <w:color w:val="954F72" w:themeColor="followedHyperlink"/>
      <w:u w:val="single"/>
    </w:rPr>
  </w:style>
  <w:style w:type="paragraph" w:styleId="BalloonText">
    <w:name w:val="Balloon Text"/>
    <w:basedOn w:val="Normal"/>
    <w:link w:val="BalloonTextChar"/>
    <w:uiPriority w:val="99"/>
    <w:semiHidden/>
    <w:unhideWhenUsed/>
    <w:rsid w:val="000B36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668"/>
    <w:rPr>
      <w:rFonts w:ascii="Segoe UI" w:hAnsi="Segoe UI" w:cs="Segoe UI"/>
      <w:sz w:val="18"/>
      <w:szCs w:val="18"/>
      <w:lang w:val="en-GB"/>
    </w:rPr>
  </w:style>
  <w:style w:type="character" w:styleId="CommentReference">
    <w:name w:val="annotation reference"/>
    <w:basedOn w:val="DefaultParagraphFont"/>
    <w:uiPriority w:val="99"/>
    <w:semiHidden/>
    <w:unhideWhenUsed/>
    <w:rsid w:val="000B3668"/>
    <w:rPr>
      <w:sz w:val="16"/>
      <w:szCs w:val="16"/>
    </w:rPr>
  </w:style>
  <w:style w:type="paragraph" w:styleId="CommentText">
    <w:name w:val="annotation text"/>
    <w:basedOn w:val="Normal"/>
    <w:link w:val="CommentTextChar"/>
    <w:uiPriority w:val="99"/>
    <w:semiHidden/>
    <w:unhideWhenUsed/>
    <w:rsid w:val="000B3668"/>
    <w:pPr>
      <w:spacing w:line="240" w:lineRule="auto"/>
    </w:pPr>
    <w:rPr>
      <w:sz w:val="20"/>
      <w:szCs w:val="20"/>
    </w:rPr>
  </w:style>
  <w:style w:type="character" w:customStyle="1" w:styleId="CommentTextChar">
    <w:name w:val="Comment Text Char"/>
    <w:basedOn w:val="DefaultParagraphFont"/>
    <w:link w:val="CommentText"/>
    <w:uiPriority w:val="99"/>
    <w:semiHidden/>
    <w:rsid w:val="000B3668"/>
    <w:rPr>
      <w:sz w:val="20"/>
      <w:szCs w:val="20"/>
      <w:lang w:val="en-GB"/>
    </w:rPr>
  </w:style>
  <w:style w:type="paragraph" w:styleId="CommentSubject">
    <w:name w:val="annotation subject"/>
    <w:basedOn w:val="CommentText"/>
    <w:next w:val="CommentText"/>
    <w:link w:val="CommentSubjectChar"/>
    <w:uiPriority w:val="99"/>
    <w:semiHidden/>
    <w:unhideWhenUsed/>
    <w:rsid w:val="000B3668"/>
    <w:rPr>
      <w:b/>
      <w:bCs/>
    </w:rPr>
  </w:style>
  <w:style w:type="character" w:customStyle="1" w:styleId="CommentSubjectChar">
    <w:name w:val="Comment Subject Char"/>
    <w:basedOn w:val="CommentTextChar"/>
    <w:link w:val="CommentSubject"/>
    <w:uiPriority w:val="99"/>
    <w:semiHidden/>
    <w:rsid w:val="000B3668"/>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847933">
      <w:bodyDiv w:val="1"/>
      <w:marLeft w:val="0"/>
      <w:marRight w:val="0"/>
      <w:marTop w:val="0"/>
      <w:marBottom w:val="0"/>
      <w:divBdr>
        <w:top w:val="none" w:sz="0" w:space="0" w:color="auto"/>
        <w:left w:val="none" w:sz="0" w:space="0" w:color="auto"/>
        <w:bottom w:val="none" w:sz="0" w:space="0" w:color="auto"/>
        <w:right w:val="none" w:sz="0" w:space="0" w:color="auto"/>
      </w:divBdr>
    </w:div>
    <w:div w:id="167789557">
      <w:bodyDiv w:val="1"/>
      <w:marLeft w:val="0"/>
      <w:marRight w:val="0"/>
      <w:marTop w:val="0"/>
      <w:marBottom w:val="0"/>
      <w:divBdr>
        <w:top w:val="none" w:sz="0" w:space="0" w:color="auto"/>
        <w:left w:val="none" w:sz="0" w:space="0" w:color="auto"/>
        <w:bottom w:val="none" w:sz="0" w:space="0" w:color="auto"/>
        <w:right w:val="none" w:sz="0" w:space="0" w:color="auto"/>
      </w:divBdr>
      <w:divsChild>
        <w:div w:id="1320227396">
          <w:marLeft w:val="0"/>
          <w:marRight w:val="0"/>
          <w:marTop w:val="0"/>
          <w:marBottom w:val="0"/>
          <w:divBdr>
            <w:top w:val="none" w:sz="0" w:space="0" w:color="auto"/>
            <w:left w:val="none" w:sz="0" w:space="0" w:color="auto"/>
            <w:bottom w:val="none" w:sz="0" w:space="0" w:color="auto"/>
            <w:right w:val="none" w:sz="0" w:space="0" w:color="auto"/>
          </w:divBdr>
        </w:div>
        <w:div w:id="1063332293">
          <w:marLeft w:val="0"/>
          <w:marRight w:val="0"/>
          <w:marTop w:val="0"/>
          <w:marBottom w:val="0"/>
          <w:divBdr>
            <w:top w:val="none" w:sz="0" w:space="0" w:color="auto"/>
            <w:left w:val="none" w:sz="0" w:space="0" w:color="auto"/>
            <w:bottom w:val="none" w:sz="0" w:space="0" w:color="auto"/>
            <w:right w:val="none" w:sz="0" w:space="0" w:color="auto"/>
          </w:divBdr>
          <w:divsChild>
            <w:div w:id="183901621">
              <w:marLeft w:val="0"/>
              <w:marRight w:val="0"/>
              <w:marTop w:val="0"/>
              <w:marBottom w:val="0"/>
              <w:divBdr>
                <w:top w:val="none" w:sz="0" w:space="0" w:color="auto"/>
                <w:left w:val="none" w:sz="0" w:space="0" w:color="auto"/>
                <w:bottom w:val="none" w:sz="0" w:space="0" w:color="auto"/>
                <w:right w:val="none" w:sz="0" w:space="0" w:color="auto"/>
              </w:divBdr>
              <w:divsChild>
                <w:div w:id="651101655">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63710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Raheel Iqbal</dc:creator>
  <cp:keywords/>
  <dc:description/>
  <cp:lastModifiedBy>Sara Alaalam</cp:lastModifiedBy>
  <cp:revision>5</cp:revision>
  <dcterms:created xsi:type="dcterms:W3CDTF">2020-11-30T10:26:00Z</dcterms:created>
  <dcterms:modified xsi:type="dcterms:W3CDTF">2020-12-02T12:33:00Z</dcterms:modified>
</cp:coreProperties>
</file>