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BC3" w:rsidRDefault="00F64379" w:rsidP="00926BC3">
      <w:pPr>
        <w:spacing w:after="0" w:line="240" w:lineRule="auto"/>
        <w:rPr>
          <w:rFonts w:asciiTheme="minorBidi" w:hAnsiTheme="minorBidi"/>
          <w:b/>
          <w:bCs/>
        </w:rPr>
      </w:pPr>
      <w:r w:rsidRPr="000929F1">
        <w:rPr>
          <w:rFonts w:asciiTheme="minorBidi" w:hAnsiTheme="minorBidi"/>
          <w:b/>
          <w:bCs/>
        </w:rPr>
        <w:t>News</w:t>
      </w:r>
      <w:r w:rsidR="007902F4">
        <w:rPr>
          <w:rFonts w:asciiTheme="minorBidi" w:hAnsiTheme="minorBidi"/>
          <w:b/>
          <w:bCs/>
        </w:rPr>
        <w:t xml:space="preserve"> </w:t>
      </w:r>
      <w:r w:rsidRPr="000929F1">
        <w:rPr>
          <w:rFonts w:asciiTheme="minorBidi" w:hAnsiTheme="minorBidi"/>
          <w:b/>
          <w:bCs/>
        </w:rPr>
        <w:t>/ Appointments</w:t>
      </w:r>
    </w:p>
    <w:p w:rsidR="00926BC3" w:rsidRPr="000929F1" w:rsidRDefault="00926BC3" w:rsidP="00926BC3">
      <w:pPr>
        <w:spacing w:after="0" w:line="240" w:lineRule="auto"/>
        <w:rPr>
          <w:rFonts w:asciiTheme="minorBidi" w:hAnsiTheme="minorBidi"/>
          <w:b/>
          <w:bCs/>
        </w:rPr>
      </w:pPr>
    </w:p>
    <w:p w:rsidR="00185D03" w:rsidRDefault="00E002F0" w:rsidP="00926BC3">
      <w:pPr>
        <w:spacing w:after="0" w:line="240" w:lineRule="auto"/>
        <w:jc w:val="center"/>
        <w:rPr>
          <w:rFonts w:asciiTheme="minorBidi" w:hAnsiTheme="minorBidi"/>
          <w:b/>
          <w:bCs/>
          <w:sz w:val="32"/>
          <w:szCs w:val="32"/>
        </w:rPr>
      </w:pPr>
      <w:r w:rsidRPr="007902F4">
        <w:rPr>
          <w:rFonts w:asciiTheme="minorBidi" w:hAnsiTheme="minorBidi"/>
          <w:b/>
          <w:bCs/>
          <w:sz w:val="32"/>
          <w:szCs w:val="32"/>
        </w:rPr>
        <w:t>M</w:t>
      </w:r>
      <w:r w:rsidR="00926BC3">
        <w:rPr>
          <w:rFonts w:asciiTheme="minorBidi" w:hAnsiTheme="minorBidi"/>
          <w:b/>
          <w:bCs/>
          <w:sz w:val="32"/>
          <w:szCs w:val="32"/>
        </w:rPr>
        <w:t>o</w:t>
      </w:r>
      <w:r w:rsidRPr="007902F4">
        <w:rPr>
          <w:rFonts w:asciiTheme="minorBidi" w:hAnsiTheme="minorBidi"/>
          <w:b/>
          <w:bCs/>
          <w:sz w:val="32"/>
          <w:szCs w:val="32"/>
        </w:rPr>
        <w:t>venpick Hotel Ibn Battuta Gate</w:t>
      </w:r>
      <w:r w:rsidR="007902F4" w:rsidRPr="007902F4">
        <w:rPr>
          <w:rFonts w:asciiTheme="minorBidi" w:hAnsiTheme="minorBidi"/>
          <w:b/>
          <w:bCs/>
          <w:sz w:val="32"/>
          <w:szCs w:val="32"/>
        </w:rPr>
        <w:t xml:space="preserve"> Dubai appoints </w:t>
      </w:r>
      <w:r w:rsidR="001F4FD3" w:rsidRPr="007902F4">
        <w:rPr>
          <w:rFonts w:asciiTheme="minorBidi" w:hAnsiTheme="minorBidi"/>
          <w:b/>
          <w:bCs/>
          <w:sz w:val="32"/>
          <w:szCs w:val="32"/>
        </w:rPr>
        <w:t xml:space="preserve">new Executive Chef </w:t>
      </w:r>
    </w:p>
    <w:p w:rsidR="00926BC3" w:rsidRPr="007902F4" w:rsidRDefault="00926BC3" w:rsidP="00926BC3">
      <w:pPr>
        <w:spacing w:after="0" w:line="240" w:lineRule="auto"/>
        <w:jc w:val="center"/>
        <w:rPr>
          <w:rFonts w:asciiTheme="minorBidi" w:hAnsiTheme="minorBidi"/>
          <w:b/>
          <w:bCs/>
          <w:sz w:val="32"/>
          <w:szCs w:val="32"/>
        </w:rPr>
      </w:pPr>
      <w:bookmarkStart w:id="0" w:name="_GoBack"/>
      <w:bookmarkEnd w:id="0"/>
    </w:p>
    <w:p w:rsidR="00F64379" w:rsidRDefault="00F64379" w:rsidP="00926BC3">
      <w:pPr>
        <w:spacing w:after="0" w:line="240" w:lineRule="auto"/>
        <w:jc w:val="center"/>
        <w:rPr>
          <w:rFonts w:asciiTheme="minorBidi" w:hAnsiTheme="minorBidi"/>
          <w:b/>
          <w:bCs/>
          <w:sz w:val="32"/>
          <w:szCs w:val="32"/>
        </w:rPr>
      </w:pPr>
      <w:r w:rsidRPr="000929F1">
        <w:rPr>
          <w:rFonts w:asciiTheme="minorBidi" w:hAnsiTheme="minorBidi"/>
          <w:b/>
          <w:bCs/>
          <w:noProof/>
          <w:sz w:val="32"/>
          <w:szCs w:val="32"/>
        </w:rPr>
        <w:drawing>
          <wp:inline distT="0" distB="0" distL="0" distR="0">
            <wp:extent cx="2659380" cy="388958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venpick-Hotel-Ibn-Battuta-Gate-Dubai---Chef-Nachwan-Koukach---Movenpic....jpg"/>
                    <pic:cNvPicPr/>
                  </pic:nvPicPr>
                  <pic:blipFill>
                    <a:blip r:embed="rId7" cstate="screen">
                      <a:extLst>
                        <a:ext uri="{28A0092B-C50C-407E-A947-70E740481C1C}">
                          <a14:useLocalDpi xmlns:a14="http://schemas.microsoft.com/office/drawing/2010/main"/>
                        </a:ext>
                      </a:extLst>
                    </a:blip>
                    <a:stretch>
                      <a:fillRect/>
                    </a:stretch>
                  </pic:blipFill>
                  <pic:spPr>
                    <a:xfrm>
                      <a:off x="0" y="0"/>
                      <a:ext cx="2683056" cy="3924210"/>
                    </a:xfrm>
                    <a:prstGeom prst="rect">
                      <a:avLst/>
                    </a:prstGeom>
                  </pic:spPr>
                </pic:pic>
              </a:graphicData>
            </a:graphic>
          </wp:inline>
        </w:drawing>
      </w:r>
    </w:p>
    <w:p w:rsidR="00926BC3" w:rsidRPr="000929F1" w:rsidRDefault="00926BC3" w:rsidP="00926BC3">
      <w:pPr>
        <w:spacing w:after="0" w:line="240" w:lineRule="auto"/>
        <w:jc w:val="center"/>
        <w:rPr>
          <w:rFonts w:asciiTheme="minorBidi" w:hAnsiTheme="minorBidi"/>
          <w:b/>
          <w:bCs/>
          <w:sz w:val="32"/>
          <w:szCs w:val="32"/>
        </w:rPr>
      </w:pPr>
    </w:p>
    <w:p w:rsidR="00F21565" w:rsidRPr="007902F4" w:rsidRDefault="00F21565" w:rsidP="00926BC3">
      <w:pPr>
        <w:spacing w:after="0" w:line="240" w:lineRule="auto"/>
        <w:jc w:val="center"/>
        <w:rPr>
          <w:rFonts w:asciiTheme="minorBidi" w:hAnsiTheme="minorBidi"/>
          <w:b/>
          <w:bCs/>
          <w:sz w:val="20"/>
          <w:szCs w:val="20"/>
        </w:rPr>
      </w:pPr>
      <w:r w:rsidRPr="007902F4">
        <w:rPr>
          <w:rFonts w:asciiTheme="minorBidi" w:hAnsiTheme="minorBidi"/>
          <w:b/>
          <w:bCs/>
          <w:sz w:val="20"/>
          <w:szCs w:val="20"/>
        </w:rPr>
        <w:t>Nachwan</w:t>
      </w:r>
      <w:r w:rsidR="007902F4" w:rsidRPr="007902F4">
        <w:rPr>
          <w:rFonts w:asciiTheme="minorBidi" w:hAnsiTheme="minorBidi"/>
          <w:b/>
          <w:bCs/>
          <w:sz w:val="20"/>
          <w:szCs w:val="20"/>
        </w:rPr>
        <w:t xml:space="preserve"> Koukach</w:t>
      </w:r>
      <w:r w:rsidRPr="007902F4">
        <w:rPr>
          <w:rFonts w:asciiTheme="minorBidi" w:hAnsiTheme="minorBidi"/>
          <w:b/>
          <w:bCs/>
          <w:sz w:val="20"/>
          <w:szCs w:val="20"/>
        </w:rPr>
        <w:t xml:space="preserve"> </w:t>
      </w:r>
      <w:r w:rsidR="007902F4" w:rsidRPr="007902F4">
        <w:rPr>
          <w:rFonts w:asciiTheme="minorBidi" w:hAnsiTheme="minorBidi"/>
          <w:b/>
          <w:bCs/>
          <w:sz w:val="20"/>
          <w:szCs w:val="20"/>
        </w:rPr>
        <w:t xml:space="preserve">joins the 5-star hotel and </w:t>
      </w:r>
      <w:r w:rsidRPr="007902F4">
        <w:rPr>
          <w:rFonts w:asciiTheme="minorBidi" w:hAnsiTheme="minorBidi"/>
          <w:b/>
          <w:bCs/>
          <w:sz w:val="20"/>
          <w:szCs w:val="20"/>
        </w:rPr>
        <w:t>brings with him 19 years of culinary expertise</w:t>
      </w:r>
    </w:p>
    <w:p w:rsidR="007902F4" w:rsidRDefault="007902F4" w:rsidP="00926BC3">
      <w:pPr>
        <w:spacing w:after="0" w:line="240" w:lineRule="auto"/>
        <w:jc w:val="both"/>
        <w:rPr>
          <w:rFonts w:asciiTheme="minorBidi" w:hAnsiTheme="minorBidi"/>
          <w:b/>
          <w:bCs/>
          <w:sz w:val="20"/>
          <w:szCs w:val="20"/>
        </w:rPr>
      </w:pPr>
    </w:p>
    <w:p w:rsidR="00990CA9" w:rsidRDefault="00F64379" w:rsidP="00926BC3">
      <w:pPr>
        <w:spacing w:after="0" w:line="240" w:lineRule="auto"/>
        <w:jc w:val="both"/>
        <w:rPr>
          <w:rFonts w:asciiTheme="minorBidi" w:hAnsiTheme="minorBidi"/>
          <w:sz w:val="20"/>
          <w:szCs w:val="20"/>
        </w:rPr>
      </w:pPr>
      <w:r w:rsidRPr="009C3C35">
        <w:rPr>
          <w:rFonts w:asciiTheme="minorBidi" w:hAnsiTheme="minorBidi"/>
          <w:b/>
          <w:bCs/>
          <w:sz w:val="20"/>
          <w:szCs w:val="20"/>
        </w:rPr>
        <w:t>Dubai, UAE</w:t>
      </w:r>
      <w:r w:rsidRPr="009C3C35">
        <w:rPr>
          <w:rFonts w:asciiTheme="minorBidi" w:hAnsiTheme="minorBidi"/>
          <w:sz w:val="20"/>
          <w:szCs w:val="20"/>
        </w:rPr>
        <w:t xml:space="preserve">— </w:t>
      </w:r>
      <w:r w:rsidR="00F21565" w:rsidRPr="009C3C35">
        <w:rPr>
          <w:rFonts w:asciiTheme="minorBidi" w:hAnsiTheme="minorBidi"/>
          <w:sz w:val="20"/>
          <w:szCs w:val="20"/>
        </w:rPr>
        <w:t>M</w:t>
      </w:r>
      <w:r w:rsidR="00272369" w:rsidRPr="009C3C35">
        <w:rPr>
          <w:rFonts w:asciiTheme="minorBidi" w:hAnsiTheme="minorBidi"/>
          <w:sz w:val="20"/>
          <w:szCs w:val="20"/>
        </w:rPr>
        <w:t>ö</w:t>
      </w:r>
      <w:r w:rsidR="00F21565" w:rsidRPr="009C3C35">
        <w:rPr>
          <w:rFonts w:asciiTheme="minorBidi" w:hAnsiTheme="minorBidi"/>
          <w:sz w:val="20"/>
          <w:szCs w:val="20"/>
        </w:rPr>
        <w:t>venpick Hotel Ibn Battuta Gate Dubai</w:t>
      </w:r>
      <w:r w:rsidR="00272369" w:rsidRPr="009C3C35">
        <w:rPr>
          <w:rFonts w:asciiTheme="minorBidi" w:hAnsiTheme="minorBidi"/>
          <w:sz w:val="20"/>
          <w:szCs w:val="20"/>
        </w:rPr>
        <w:t xml:space="preserve">, one of the </w:t>
      </w:r>
      <w:r w:rsidR="0090628D" w:rsidRPr="009C3C35">
        <w:rPr>
          <w:rFonts w:asciiTheme="minorBidi" w:hAnsiTheme="minorBidi"/>
          <w:sz w:val="20"/>
          <w:szCs w:val="20"/>
        </w:rPr>
        <w:t>Top 50 hotels in the Middle East</w:t>
      </w:r>
      <w:r w:rsidR="00272369" w:rsidRPr="009C3C35">
        <w:rPr>
          <w:rFonts w:asciiTheme="minorBidi" w:hAnsiTheme="minorBidi"/>
          <w:sz w:val="20"/>
          <w:szCs w:val="20"/>
        </w:rPr>
        <w:t>,</w:t>
      </w:r>
      <w:r w:rsidR="00F21565" w:rsidRPr="009C3C35">
        <w:rPr>
          <w:rFonts w:asciiTheme="minorBidi" w:hAnsiTheme="minorBidi"/>
          <w:sz w:val="20"/>
          <w:szCs w:val="20"/>
        </w:rPr>
        <w:t xml:space="preserve"> </w:t>
      </w:r>
      <w:r w:rsidR="00990CA9" w:rsidRPr="009C3C35">
        <w:rPr>
          <w:rFonts w:asciiTheme="minorBidi" w:hAnsiTheme="minorBidi"/>
          <w:sz w:val="20"/>
          <w:szCs w:val="20"/>
        </w:rPr>
        <w:t>appoints</w:t>
      </w:r>
      <w:r w:rsidR="00F21565" w:rsidRPr="009C3C35">
        <w:rPr>
          <w:rFonts w:asciiTheme="minorBidi" w:hAnsiTheme="minorBidi"/>
          <w:sz w:val="20"/>
          <w:szCs w:val="20"/>
        </w:rPr>
        <w:t xml:space="preserve"> Chef Nachwan Koukach as its lead kitchen connoisseur</w:t>
      </w:r>
      <w:r w:rsidR="00990CA9" w:rsidRPr="009C3C35">
        <w:rPr>
          <w:rFonts w:asciiTheme="minorBidi" w:hAnsiTheme="minorBidi"/>
          <w:sz w:val="20"/>
          <w:szCs w:val="20"/>
        </w:rPr>
        <w:t xml:space="preserve">. </w:t>
      </w:r>
    </w:p>
    <w:p w:rsidR="00926BC3" w:rsidRPr="009C3C35" w:rsidRDefault="00926BC3" w:rsidP="00926BC3">
      <w:pPr>
        <w:spacing w:after="0" w:line="240" w:lineRule="auto"/>
        <w:jc w:val="both"/>
        <w:rPr>
          <w:rFonts w:asciiTheme="minorBidi" w:hAnsiTheme="minorBidi"/>
          <w:sz w:val="20"/>
          <w:szCs w:val="20"/>
        </w:rPr>
      </w:pPr>
    </w:p>
    <w:p w:rsidR="00F21565" w:rsidRPr="009C3C35" w:rsidRDefault="008B1B0C" w:rsidP="00926BC3">
      <w:pPr>
        <w:spacing w:after="0" w:line="240" w:lineRule="auto"/>
        <w:jc w:val="both"/>
        <w:rPr>
          <w:rFonts w:asciiTheme="minorBidi" w:hAnsiTheme="minorBidi"/>
          <w:sz w:val="20"/>
          <w:szCs w:val="20"/>
        </w:rPr>
      </w:pPr>
      <w:r w:rsidRPr="009C3C35">
        <w:rPr>
          <w:rFonts w:asciiTheme="minorBidi" w:hAnsiTheme="minorBidi"/>
          <w:sz w:val="20"/>
          <w:szCs w:val="20"/>
        </w:rPr>
        <w:t>The Syrian national</w:t>
      </w:r>
      <w:r w:rsidR="00272369" w:rsidRPr="009C3C35">
        <w:rPr>
          <w:rFonts w:asciiTheme="minorBidi" w:hAnsiTheme="minorBidi"/>
          <w:sz w:val="20"/>
          <w:szCs w:val="20"/>
        </w:rPr>
        <w:t xml:space="preserve"> brings with him</w:t>
      </w:r>
      <w:r w:rsidRPr="009C3C35">
        <w:rPr>
          <w:rFonts w:asciiTheme="minorBidi" w:hAnsiTheme="minorBidi"/>
          <w:sz w:val="20"/>
          <w:szCs w:val="20"/>
        </w:rPr>
        <w:t xml:space="preserve"> over</w:t>
      </w:r>
      <w:r w:rsidR="00272369" w:rsidRPr="009C3C35">
        <w:rPr>
          <w:rFonts w:asciiTheme="minorBidi" w:hAnsiTheme="minorBidi"/>
          <w:sz w:val="20"/>
          <w:szCs w:val="20"/>
        </w:rPr>
        <w:t xml:space="preserve"> two decades of </w:t>
      </w:r>
      <w:r w:rsidR="00025E21" w:rsidRPr="009C3C35">
        <w:rPr>
          <w:rFonts w:asciiTheme="minorBidi" w:hAnsiTheme="minorBidi"/>
          <w:sz w:val="20"/>
          <w:szCs w:val="20"/>
        </w:rPr>
        <w:t>kitchen expertise</w:t>
      </w:r>
      <w:r w:rsidR="00272369" w:rsidRPr="009C3C35">
        <w:rPr>
          <w:rFonts w:asciiTheme="minorBidi" w:hAnsiTheme="minorBidi"/>
          <w:sz w:val="20"/>
          <w:szCs w:val="20"/>
        </w:rPr>
        <w:t xml:space="preserve"> in the Middle East and GCC</w:t>
      </w:r>
      <w:r w:rsidRPr="009C3C35">
        <w:rPr>
          <w:rFonts w:asciiTheme="minorBidi" w:hAnsiTheme="minorBidi"/>
          <w:sz w:val="20"/>
          <w:szCs w:val="20"/>
        </w:rPr>
        <w:t xml:space="preserve"> region</w:t>
      </w:r>
      <w:r w:rsidR="00272369" w:rsidRPr="009C3C35">
        <w:rPr>
          <w:rFonts w:asciiTheme="minorBidi" w:hAnsiTheme="minorBidi"/>
          <w:sz w:val="20"/>
          <w:szCs w:val="20"/>
        </w:rPr>
        <w:t xml:space="preserve"> </w:t>
      </w:r>
      <w:r w:rsidR="0090628D" w:rsidRPr="009C3C35">
        <w:rPr>
          <w:rFonts w:asciiTheme="minorBidi" w:hAnsiTheme="minorBidi"/>
          <w:sz w:val="20"/>
          <w:szCs w:val="20"/>
        </w:rPr>
        <w:t xml:space="preserve">with an in-depth understanding </w:t>
      </w:r>
      <w:r w:rsidR="00025E21" w:rsidRPr="009C3C35">
        <w:rPr>
          <w:rFonts w:asciiTheme="minorBidi" w:hAnsiTheme="minorBidi"/>
          <w:sz w:val="20"/>
          <w:szCs w:val="20"/>
        </w:rPr>
        <w:t xml:space="preserve">of food philosophy and proven track record of culinary innovations.  </w:t>
      </w:r>
      <w:r w:rsidR="0090628D" w:rsidRPr="009C3C35">
        <w:rPr>
          <w:rFonts w:asciiTheme="minorBidi" w:hAnsiTheme="minorBidi"/>
          <w:sz w:val="20"/>
          <w:szCs w:val="20"/>
        </w:rPr>
        <w:t xml:space="preserve"> </w:t>
      </w:r>
    </w:p>
    <w:p w:rsidR="00926BC3" w:rsidRDefault="00926BC3" w:rsidP="00926BC3">
      <w:pPr>
        <w:spacing w:after="0" w:line="240" w:lineRule="auto"/>
        <w:jc w:val="both"/>
        <w:rPr>
          <w:rFonts w:asciiTheme="minorBidi" w:hAnsiTheme="minorBidi"/>
          <w:sz w:val="20"/>
          <w:szCs w:val="20"/>
        </w:rPr>
      </w:pPr>
    </w:p>
    <w:p w:rsidR="00F21565" w:rsidRPr="009C3C35" w:rsidRDefault="00F21565" w:rsidP="00926BC3">
      <w:pPr>
        <w:spacing w:after="0" w:line="240" w:lineRule="auto"/>
        <w:jc w:val="both"/>
        <w:rPr>
          <w:rFonts w:asciiTheme="minorBidi" w:hAnsiTheme="minorBidi"/>
          <w:sz w:val="20"/>
          <w:szCs w:val="20"/>
        </w:rPr>
      </w:pPr>
      <w:r w:rsidRPr="009C3C35">
        <w:rPr>
          <w:rFonts w:asciiTheme="minorBidi" w:hAnsiTheme="minorBidi"/>
          <w:sz w:val="20"/>
          <w:szCs w:val="20"/>
        </w:rPr>
        <w:t>In his role</w:t>
      </w:r>
      <w:r w:rsidR="004D54CA" w:rsidRPr="009C3C35">
        <w:rPr>
          <w:rFonts w:asciiTheme="minorBidi" w:hAnsiTheme="minorBidi"/>
          <w:sz w:val="20"/>
          <w:szCs w:val="20"/>
        </w:rPr>
        <w:t>,</w:t>
      </w:r>
      <w:r w:rsidRPr="009C3C35">
        <w:rPr>
          <w:rFonts w:asciiTheme="minorBidi" w:hAnsiTheme="minorBidi"/>
          <w:sz w:val="20"/>
          <w:szCs w:val="20"/>
        </w:rPr>
        <w:t xml:space="preserve"> he will oversee over </w:t>
      </w:r>
      <w:r w:rsidR="004D54CA" w:rsidRPr="009C3C35">
        <w:rPr>
          <w:rFonts w:asciiTheme="minorBidi" w:hAnsiTheme="minorBidi"/>
          <w:sz w:val="20"/>
          <w:szCs w:val="20"/>
        </w:rPr>
        <w:t>95 chefs and staff,</w:t>
      </w:r>
      <w:r w:rsidRPr="009C3C35">
        <w:rPr>
          <w:rFonts w:asciiTheme="minorBidi" w:hAnsiTheme="minorBidi"/>
          <w:sz w:val="20"/>
          <w:szCs w:val="20"/>
        </w:rPr>
        <w:t xml:space="preserve"> </w:t>
      </w:r>
      <w:r w:rsidR="009C3C35">
        <w:rPr>
          <w:rFonts w:asciiTheme="minorBidi" w:hAnsiTheme="minorBidi"/>
          <w:sz w:val="20"/>
          <w:szCs w:val="20"/>
        </w:rPr>
        <w:t>kitchen operation</w:t>
      </w:r>
      <w:r w:rsidR="004D54CA" w:rsidRPr="009C3C35">
        <w:rPr>
          <w:rFonts w:asciiTheme="minorBidi" w:hAnsiTheme="minorBidi"/>
          <w:sz w:val="20"/>
          <w:szCs w:val="20"/>
        </w:rPr>
        <w:t xml:space="preserve"> of eight</w:t>
      </w:r>
      <w:r w:rsidR="009C3C35">
        <w:rPr>
          <w:rFonts w:asciiTheme="minorBidi" w:hAnsiTheme="minorBidi"/>
          <w:sz w:val="20"/>
          <w:szCs w:val="20"/>
        </w:rPr>
        <w:t xml:space="preserve"> dining</w:t>
      </w:r>
      <w:r w:rsidR="004D54CA" w:rsidRPr="009C3C35">
        <w:rPr>
          <w:rFonts w:asciiTheme="minorBidi" w:hAnsiTheme="minorBidi"/>
          <w:sz w:val="20"/>
          <w:szCs w:val="20"/>
        </w:rPr>
        <w:t xml:space="preserve"> </w:t>
      </w:r>
      <w:r w:rsidR="00990CA9" w:rsidRPr="009C3C35">
        <w:rPr>
          <w:rFonts w:asciiTheme="minorBidi" w:hAnsiTheme="minorBidi"/>
          <w:sz w:val="20"/>
          <w:szCs w:val="20"/>
        </w:rPr>
        <w:t>outlets</w:t>
      </w:r>
      <w:r w:rsidR="00CE7A88" w:rsidRPr="009C3C35">
        <w:rPr>
          <w:rFonts w:asciiTheme="minorBidi" w:hAnsiTheme="minorBidi"/>
          <w:sz w:val="20"/>
          <w:szCs w:val="20"/>
        </w:rPr>
        <w:t>,</w:t>
      </w:r>
      <w:r w:rsidR="00990CA9" w:rsidRPr="009C3C35">
        <w:rPr>
          <w:rFonts w:asciiTheme="minorBidi" w:hAnsiTheme="minorBidi"/>
          <w:sz w:val="20"/>
          <w:szCs w:val="20"/>
        </w:rPr>
        <w:t xml:space="preserve"> including its award-winning brunch at Al </w:t>
      </w:r>
      <w:proofErr w:type="spellStart"/>
      <w:r w:rsidR="00990CA9" w:rsidRPr="009C3C35">
        <w:rPr>
          <w:rFonts w:asciiTheme="minorBidi" w:hAnsiTheme="minorBidi"/>
          <w:sz w:val="20"/>
          <w:szCs w:val="20"/>
        </w:rPr>
        <w:t>Bahou</w:t>
      </w:r>
      <w:proofErr w:type="spellEnd"/>
      <w:r w:rsidR="004D54CA" w:rsidRPr="009C3C35">
        <w:rPr>
          <w:rFonts w:asciiTheme="minorBidi" w:hAnsiTheme="minorBidi"/>
          <w:sz w:val="20"/>
          <w:szCs w:val="20"/>
        </w:rPr>
        <w:t>, in-</w:t>
      </w:r>
      <w:r w:rsidR="004D54CA" w:rsidRPr="009C3C35">
        <w:rPr>
          <w:rFonts w:asciiTheme="minorBidi" w:hAnsiTheme="minorBidi"/>
          <w:sz w:val="20"/>
          <w:szCs w:val="20"/>
        </w:rPr>
        <w:lastRenderedPageBreak/>
        <w:t>room dining and b</w:t>
      </w:r>
      <w:r w:rsidR="00CE7A88" w:rsidRPr="009C3C35">
        <w:rPr>
          <w:rFonts w:asciiTheme="minorBidi" w:hAnsiTheme="minorBidi"/>
          <w:sz w:val="20"/>
          <w:szCs w:val="20"/>
        </w:rPr>
        <w:t>anqueting. Nachwan aims at focusing on menu engineering</w:t>
      </w:r>
      <w:r w:rsidR="00FC34CC" w:rsidRPr="009C3C35">
        <w:rPr>
          <w:rFonts w:asciiTheme="minorBidi" w:hAnsiTheme="minorBidi"/>
          <w:sz w:val="20"/>
          <w:szCs w:val="20"/>
        </w:rPr>
        <w:t>, sustainability</w:t>
      </w:r>
      <w:r w:rsidR="00025E21" w:rsidRPr="009C3C35">
        <w:rPr>
          <w:rFonts w:asciiTheme="minorBidi" w:hAnsiTheme="minorBidi"/>
          <w:sz w:val="20"/>
          <w:szCs w:val="20"/>
        </w:rPr>
        <w:t>, and</w:t>
      </w:r>
      <w:r w:rsidR="00F835D6" w:rsidRPr="009C3C35">
        <w:rPr>
          <w:rFonts w:asciiTheme="minorBidi" w:hAnsiTheme="minorBidi"/>
          <w:sz w:val="20"/>
          <w:szCs w:val="20"/>
        </w:rPr>
        <w:t xml:space="preserve"> </w:t>
      </w:r>
      <w:r w:rsidR="009F77DB" w:rsidRPr="009C3C35">
        <w:rPr>
          <w:rFonts w:asciiTheme="minorBidi" w:hAnsiTheme="minorBidi"/>
          <w:sz w:val="20"/>
          <w:szCs w:val="20"/>
        </w:rPr>
        <w:t xml:space="preserve">continuously incorporating </w:t>
      </w:r>
      <w:r w:rsidR="009C3C35" w:rsidRPr="009C3C35">
        <w:rPr>
          <w:rFonts w:asciiTheme="minorBidi" w:hAnsiTheme="minorBidi"/>
          <w:sz w:val="20"/>
          <w:szCs w:val="20"/>
        </w:rPr>
        <w:t xml:space="preserve">Mövenpick’s world-class food and beverage </w:t>
      </w:r>
      <w:r w:rsidR="009C3C35">
        <w:rPr>
          <w:rFonts w:asciiTheme="minorBidi" w:hAnsiTheme="minorBidi"/>
          <w:sz w:val="20"/>
          <w:szCs w:val="20"/>
        </w:rPr>
        <w:t>prowess</w:t>
      </w:r>
      <w:r w:rsidR="00CE7A88" w:rsidRPr="009C3C35">
        <w:rPr>
          <w:rFonts w:asciiTheme="minorBidi" w:hAnsiTheme="minorBidi"/>
          <w:sz w:val="20"/>
          <w:szCs w:val="20"/>
        </w:rPr>
        <w:t xml:space="preserve"> </w:t>
      </w:r>
      <w:r w:rsidR="008B1B0C" w:rsidRPr="009C3C35">
        <w:rPr>
          <w:rFonts w:asciiTheme="minorBidi" w:hAnsiTheme="minorBidi"/>
          <w:sz w:val="20"/>
          <w:szCs w:val="20"/>
        </w:rPr>
        <w:t>to cater a wide variety of discerning palates in the city.</w:t>
      </w:r>
      <w:r w:rsidR="00990CA9" w:rsidRPr="009C3C35">
        <w:rPr>
          <w:rFonts w:asciiTheme="minorBidi" w:hAnsiTheme="minorBidi"/>
          <w:sz w:val="20"/>
          <w:szCs w:val="20"/>
        </w:rPr>
        <w:t xml:space="preserve"> </w:t>
      </w:r>
    </w:p>
    <w:p w:rsidR="00926BC3" w:rsidRDefault="00926BC3" w:rsidP="00926BC3">
      <w:pPr>
        <w:spacing w:after="0" w:line="240" w:lineRule="auto"/>
        <w:jc w:val="both"/>
        <w:rPr>
          <w:rFonts w:asciiTheme="minorBidi" w:hAnsiTheme="minorBidi"/>
          <w:sz w:val="20"/>
          <w:szCs w:val="20"/>
        </w:rPr>
      </w:pPr>
    </w:p>
    <w:p w:rsidR="001F4FD3" w:rsidRPr="009C3C35" w:rsidRDefault="001F4FD3" w:rsidP="00926BC3">
      <w:pPr>
        <w:spacing w:after="0" w:line="240" w:lineRule="auto"/>
        <w:jc w:val="both"/>
        <w:rPr>
          <w:rFonts w:asciiTheme="minorBidi" w:hAnsiTheme="minorBidi"/>
          <w:sz w:val="20"/>
          <w:szCs w:val="20"/>
        </w:rPr>
      </w:pPr>
      <w:r w:rsidRPr="009C3C35">
        <w:rPr>
          <w:rFonts w:asciiTheme="minorBidi" w:hAnsiTheme="minorBidi"/>
          <w:sz w:val="20"/>
          <w:szCs w:val="20"/>
        </w:rPr>
        <w:t>“</w:t>
      </w:r>
      <w:r w:rsidR="00400286">
        <w:rPr>
          <w:rFonts w:asciiTheme="minorBidi" w:hAnsiTheme="minorBidi"/>
          <w:sz w:val="20"/>
          <w:szCs w:val="20"/>
        </w:rPr>
        <w:t xml:space="preserve">Movenpick Ibn Battuta Gate Dubai is a remarkable property for Food and Beverage with a wide array of dining experiences all under one roof. </w:t>
      </w:r>
      <w:r w:rsidRPr="009C3C35">
        <w:rPr>
          <w:rFonts w:asciiTheme="minorBidi" w:hAnsiTheme="minorBidi"/>
          <w:sz w:val="20"/>
          <w:szCs w:val="20"/>
        </w:rPr>
        <w:t>Dubai is such a diverse city and restaurants should always keep up to the ever changing interests of both its residents and tourists</w:t>
      </w:r>
      <w:r w:rsidR="00400286">
        <w:rPr>
          <w:rFonts w:asciiTheme="minorBidi" w:hAnsiTheme="minorBidi"/>
          <w:sz w:val="20"/>
          <w:szCs w:val="20"/>
        </w:rPr>
        <w:t xml:space="preserve">. I am excited to join the </w:t>
      </w:r>
      <w:r w:rsidR="00926BC3">
        <w:rPr>
          <w:rFonts w:asciiTheme="minorBidi" w:hAnsiTheme="minorBidi"/>
          <w:sz w:val="20"/>
          <w:szCs w:val="20"/>
        </w:rPr>
        <w:t>team and bring my expertise to every dish we serve</w:t>
      </w:r>
      <w:r w:rsidRPr="009C3C35">
        <w:rPr>
          <w:rFonts w:asciiTheme="minorBidi" w:hAnsiTheme="minorBidi"/>
          <w:sz w:val="20"/>
          <w:szCs w:val="20"/>
        </w:rPr>
        <w:t xml:space="preserve">,” said Nachwan. </w:t>
      </w:r>
    </w:p>
    <w:p w:rsidR="00926BC3" w:rsidRDefault="00926BC3" w:rsidP="00926BC3">
      <w:pPr>
        <w:spacing w:after="0" w:line="240" w:lineRule="auto"/>
        <w:jc w:val="both"/>
        <w:rPr>
          <w:rFonts w:asciiTheme="minorBidi" w:hAnsiTheme="minorBidi"/>
          <w:color w:val="000000"/>
          <w:sz w:val="20"/>
          <w:szCs w:val="20"/>
          <w:shd w:val="clear" w:color="auto" w:fill="FFFFFF"/>
        </w:rPr>
      </w:pPr>
    </w:p>
    <w:p w:rsidR="00EE3C32" w:rsidRPr="00926BC3" w:rsidRDefault="00EE3C32" w:rsidP="00926BC3">
      <w:pPr>
        <w:spacing w:after="0" w:line="240" w:lineRule="auto"/>
        <w:jc w:val="both"/>
        <w:rPr>
          <w:rFonts w:asciiTheme="minorBidi" w:hAnsiTheme="minorBidi"/>
          <w:color w:val="000000"/>
          <w:sz w:val="20"/>
          <w:szCs w:val="20"/>
          <w:shd w:val="clear" w:color="auto" w:fill="FFFFFF"/>
        </w:rPr>
      </w:pPr>
      <w:r w:rsidRPr="00926BC3">
        <w:rPr>
          <w:rFonts w:asciiTheme="minorBidi" w:hAnsiTheme="minorBidi"/>
          <w:color w:val="000000"/>
          <w:sz w:val="20"/>
          <w:szCs w:val="20"/>
          <w:shd w:val="clear" w:color="auto" w:fill="FFFFFF"/>
        </w:rPr>
        <w:t xml:space="preserve">Commenting on the appointment, General Manager Ian Rydin said: “Nachwan is a great addition to the team as he sets sights on delivering amazing dining experiences and offerings. </w:t>
      </w:r>
      <w:r w:rsidR="00C8742F" w:rsidRPr="00926BC3">
        <w:rPr>
          <w:rFonts w:asciiTheme="minorBidi" w:hAnsiTheme="minorBidi"/>
          <w:color w:val="000000"/>
          <w:sz w:val="20"/>
          <w:szCs w:val="20"/>
          <w:shd w:val="clear" w:color="auto" w:fill="FFFFFF"/>
        </w:rPr>
        <w:t>Compounding</w:t>
      </w:r>
      <w:r w:rsidR="000B263A" w:rsidRPr="00926BC3">
        <w:rPr>
          <w:rFonts w:asciiTheme="minorBidi" w:hAnsiTheme="minorBidi"/>
          <w:color w:val="000000"/>
          <w:sz w:val="20"/>
          <w:szCs w:val="20"/>
          <w:shd w:val="clear" w:color="auto" w:fill="FFFFFF"/>
        </w:rPr>
        <w:t xml:space="preserve"> on to the </w:t>
      </w:r>
      <w:r w:rsidR="006A6A63" w:rsidRPr="00926BC3">
        <w:rPr>
          <w:rFonts w:asciiTheme="minorBidi" w:hAnsiTheme="minorBidi"/>
          <w:color w:val="000000"/>
          <w:sz w:val="20"/>
          <w:szCs w:val="20"/>
          <w:shd w:val="clear" w:color="auto" w:fill="FFFFFF"/>
        </w:rPr>
        <w:t>already successful outlets, h</w:t>
      </w:r>
      <w:r w:rsidRPr="00926BC3">
        <w:rPr>
          <w:rFonts w:asciiTheme="minorBidi" w:hAnsiTheme="minorBidi"/>
          <w:color w:val="000000"/>
          <w:sz w:val="20"/>
          <w:szCs w:val="20"/>
          <w:shd w:val="clear" w:color="auto" w:fill="FFFFFF"/>
        </w:rPr>
        <w:t xml:space="preserve">is creativity, leadership and natural flare shall </w:t>
      </w:r>
      <w:r w:rsidR="00C8742F" w:rsidRPr="00926BC3">
        <w:rPr>
          <w:rFonts w:asciiTheme="minorBidi" w:hAnsiTheme="minorBidi"/>
          <w:color w:val="000000"/>
          <w:sz w:val="20"/>
          <w:szCs w:val="20"/>
          <w:shd w:val="clear" w:color="auto" w:fill="FFFFFF"/>
        </w:rPr>
        <w:t xml:space="preserve">continue to take </w:t>
      </w:r>
      <w:r w:rsidRPr="00926BC3">
        <w:rPr>
          <w:rFonts w:asciiTheme="minorBidi" w:hAnsiTheme="minorBidi"/>
          <w:color w:val="000000"/>
          <w:sz w:val="20"/>
          <w:szCs w:val="20"/>
          <w:shd w:val="clear" w:color="auto" w:fill="FFFFFF"/>
        </w:rPr>
        <w:t xml:space="preserve">the restaurant’s </w:t>
      </w:r>
      <w:r w:rsidR="006A6A63" w:rsidRPr="00926BC3">
        <w:rPr>
          <w:rFonts w:asciiTheme="minorBidi" w:hAnsiTheme="minorBidi"/>
          <w:color w:val="000000"/>
          <w:sz w:val="20"/>
          <w:szCs w:val="20"/>
          <w:shd w:val="clear" w:color="auto" w:fill="FFFFFF"/>
        </w:rPr>
        <w:t xml:space="preserve">iconic </w:t>
      </w:r>
      <w:r w:rsidRPr="00926BC3">
        <w:rPr>
          <w:rFonts w:asciiTheme="minorBidi" w:hAnsiTheme="minorBidi"/>
          <w:color w:val="000000"/>
          <w:sz w:val="20"/>
          <w:szCs w:val="20"/>
          <w:shd w:val="clear" w:color="auto" w:fill="FFFFFF"/>
        </w:rPr>
        <w:t xml:space="preserve">status </w:t>
      </w:r>
      <w:r w:rsidR="00C8742F" w:rsidRPr="00926BC3">
        <w:rPr>
          <w:rFonts w:asciiTheme="minorBidi" w:hAnsiTheme="minorBidi"/>
          <w:color w:val="000000"/>
          <w:sz w:val="20"/>
          <w:szCs w:val="20"/>
          <w:shd w:val="clear" w:color="auto" w:fill="FFFFFF"/>
        </w:rPr>
        <w:t>further</w:t>
      </w:r>
      <w:r w:rsidRPr="00926BC3">
        <w:rPr>
          <w:rFonts w:asciiTheme="minorBidi" w:hAnsiTheme="minorBidi"/>
          <w:color w:val="000000"/>
          <w:sz w:val="20"/>
          <w:szCs w:val="20"/>
          <w:shd w:val="clear" w:color="auto" w:fill="FFFFFF"/>
        </w:rPr>
        <w:t>.</w:t>
      </w:r>
    </w:p>
    <w:p w:rsidR="00926BC3" w:rsidRDefault="00926BC3" w:rsidP="00926BC3">
      <w:pPr>
        <w:spacing w:after="0" w:line="240" w:lineRule="auto"/>
        <w:jc w:val="both"/>
        <w:rPr>
          <w:rFonts w:asciiTheme="minorBidi" w:hAnsiTheme="minorBidi"/>
          <w:sz w:val="20"/>
          <w:szCs w:val="20"/>
        </w:rPr>
      </w:pPr>
    </w:p>
    <w:p w:rsidR="00F64379" w:rsidRPr="009C3C35" w:rsidRDefault="00F64379" w:rsidP="00926BC3">
      <w:pPr>
        <w:spacing w:after="0" w:line="240" w:lineRule="auto"/>
        <w:jc w:val="both"/>
        <w:rPr>
          <w:rFonts w:asciiTheme="minorBidi" w:hAnsiTheme="minorBidi"/>
          <w:sz w:val="20"/>
          <w:szCs w:val="20"/>
        </w:rPr>
      </w:pPr>
      <w:r w:rsidRPr="00926BC3">
        <w:rPr>
          <w:rFonts w:asciiTheme="minorBidi" w:hAnsiTheme="minorBidi"/>
          <w:sz w:val="20"/>
          <w:szCs w:val="20"/>
        </w:rPr>
        <w:t>“</w:t>
      </w:r>
      <w:proofErr w:type="spellStart"/>
      <w:r w:rsidR="000929F1" w:rsidRPr="00926BC3">
        <w:rPr>
          <w:rFonts w:asciiTheme="minorBidi" w:hAnsiTheme="minorBidi"/>
          <w:sz w:val="20"/>
          <w:szCs w:val="20"/>
        </w:rPr>
        <w:t>Nachwan’s</w:t>
      </w:r>
      <w:proofErr w:type="spellEnd"/>
      <w:r w:rsidR="000929F1" w:rsidRPr="00926BC3">
        <w:rPr>
          <w:rFonts w:asciiTheme="minorBidi" w:hAnsiTheme="minorBidi"/>
          <w:sz w:val="20"/>
          <w:szCs w:val="20"/>
        </w:rPr>
        <w:t xml:space="preserve"> primary task is to develop and enhance dining concep</w:t>
      </w:r>
      <w:r w:rsidR="002B5F2F" w:rsidRPr="00926BC3">
        <w:rPr>
          <w:rFonts w:asciiTheme="minorBidi" w:hAnsiTheme="minorBidi"/>
          <w:sz w:val="20"/>
          <w:szCs w:val="20"/>
        </w:rPr>
        <w:t xml:space="preserve">ts in all of our restaurants. With Dubai Expo 2020 right around the corner, he will also </w:t>
      </w:r>
      <w:r w:rsidR="007902F4" w:rsidRPr="00926BC3">
        <w:rPr>
          <w:rFonts w:asciiTheme="minorBidi" w:hAnsiTheme="minorBidi"/>
          <w:sz w:val="20"/>
          <w:szCs w:val="20"/>
        </w:rPr>
        <w:t xml:space="preserve">take point </w:t>
      </w:r>
      <w:r w:rsidR="002B5F2F" w:rsidRPr="00926BC3">
        <w:rPr>
          <w:rFonts w:asciiTheme="minorBidi" w:hAnsiTheme="minorBidi"/>
          <w:sz w:val="20"/>
          <w:szCs w:val="20"/>
        </w:rPr>
        <w:t xml:space="preserve">for kitchen operations </w:t>
      </w:r>
      <w:r w:rsidR="007902F4" w:rsidRPr="00926BC3">
        <w:rPr>
          <w:rFonts w:asciiTheme="minorBidi" w:hAnsiTheme="minorBidi"/>
          <w:sz w:val="20"/>
          <w:szCs w:val="20"/>
        </w:rPr>
        <w:t>as well as</w:t>
      </w:r>
      <w:r w:rsidR="002B5F2F" w:rsidRPr="00926BC3">
        <w:rPr>
          <w:rFonts w:asciiTheme="minorBidi" w:hAnsiTheme="minorBidi"/>
          <w:sz w:val="20"/>
          <w:szCs w:val="20"/>
        </w:rPr>
        <w:t xml:space="preserve"> outside catering events.</w:t>
      </w:r>
      <w:r w:rsidRPr="00926BC3">
        <w:rPr>
          <w:rFonts w:asciiTheme="minorBidi" w:hAnsiTheme="minorBidi"/>
          <w:sz w:val="20"/>
          <w:szCs w:val="20"/>
        </w:rPr>
        <w:t>” added Rydin.</w:t>
      </w:r>
      <w:r w:rsidRPr="009C3C35">
        <w:rPr>
          <w:rFonts w:asciiTheme="minorBidi" w:hAnsiTheme="minorBidi"/>
          <w:sz w:val="20"/>
          <w:szCs w:val="20"/>
        </w:rPr>
        <w:t xml:space="preserve"> </w:t>
      </w:r>
    </w:p>
    <w:p w:rsidR="00926BC3" w:rsidRDefault="00926BC3" w:rsidP="00926BC3">
      <w:pPr>
        <w:spacing w:after="0" w:line="240" w:lineRule="auto"/>
        <w:jc w:val="both"/>
        <w:rPr>
          <w:rFonts w:asciiTheme="minorBidi" w:hAnsiTheme="minorBidi"/>
          <w:sz w:val="20"/>
          <w:szCs w:val="20"/>
        </w:rPr>
      </w:pPr>
    </w:p>
    <w:p w:rsidR="000929F1" w:rsidRPr="000929F1" w:rsidRDefault="00FC34CC" w:rsidP="005751D5">
      <w:pPr>
        <w:spacing w:after="0" w:line="240" w:lineRule="auto"/>
        <w:jc w:val="both"/>
        <w:rPr>
          <w:rFonts w:asciiTheme="minorBidi" w:hAnsiTheme="minorBidi"/>
        </w:rPr>
      </w:pPr>
      <w:r w:rsidRPr="009C3C35">
        <w:rPr>
          <w:rFonts w:asciiTheme="minorBidi" w:hAnsiTheme="minorBidi"/>
          <w:sz w:val="20"/>
          <w:szCs w:val="20"/>
        </w:rPr>
        <w:t>Growing up, cooking has always been</w:t>
      </w:r>
      <w:r w:rsidR="002B5F2F" w:rsidRPr="009C3C35">
        <w:rPr>
          <w:rFonts w:asciiTheme="minorBidi" w:hAnsiTheme="minorBidi"/>
          <w:sz w:val="20"/>
          <w:szCs w:val="20"/>
        </w:rPr>
        <w:t xml:space="preserve"> </w:t>
      </w:r>
      <w:proofErr w:type="spellStart"/>
      <w:r w:rsidR="002B5F2F" w:rsidRPr="009C3C35">
        <w:rPr>
          <w:rFonts w:asciiTheme="minorBidi" w:hAnsiTheme="minorBidi"/>
          <w:sz w:val="20"/>
          <w:szCs w:val="20"/>
        </w:rPr>
        <w:t>Nachwan</w:t>
      </w:r>
      <w:r w:rsidR="00400286">
        <w:rPr>
          <w:rFonts w:asciiTheme="minorBidi" w:hAnsiTheme="minorBidi"/>
          <w:sz w:val="20"/>
          <w:szCs w:val="20"/>
        </w:rPr>
        <w:t>’s</w:t>
      </w:r>
      <w:proofErr w:type="spellEnd"/>
      <w:r w:rsidR="002B5F2F" w:rsidRPr="009C3C35">
        <w:rPr>
          <w:rFonts w:asciiTheme="minorBidi" w:hAnsiTheme="minorBidi"/>
          <w:sz w:val="20"/>
          <w:szCs w:val="20"/>
        </w:rPr>
        <w:t xml:space="preserve"> </w:t>
      </w:r>
      <w:r w:rsidRPr="009C3C35">
        <w:rPr>
          <w:rFonts w:asciiTheme="minorBidi" w:hAnsiTheme="minorBidi"/>
          <w:sz w:val="20"/>
          <w:szCs w:val="20"/>
        </w:rPr>
        <w:t xml:space="preserve">passion. During his career, he </w:t>
      </w:r>
      <w:r w:rsidR="00400286">
        <w:rPr>
          <w:rFonts w:asciiTheme="minorBidi" w:hAnsiTheme="minorBidi"/>
          <w:sz w:val="20"/>
          <w:szCs w:val="20"/>
        </w:rPr>
        <w:t>won</w:t>
      </w:r>
      <w:r w:rsidR="002B5F2F" w:rsidRPr="009C3C35">
        <w:rPr>
          <w:rFonts w:asciiTheme="minorBidi" w:hAnsiTheme="minorBidi"/>
          <w:sz w:val="20"/>
          <w:szCs w:val="20"/>
        </w:rPr>
        <w:t xml:space="preserve"> </w:t>
      </w:r>
      <w:r w:rsidRPr="009C3C35">
        <w:rPr>
          <w:rFonts w:asciiTheme="minorBidi" w:hAnsiTheme="minorBidi"/>
          <w:sz w:val="20"/>
          <w:szCs w:val="20"/>
        </w:rPr>
        <w:t xml:space="preserve">awards in the prestigious Salon </w:t>
      </w:r>
      <w:proofErr w:type="spellStart"/>
      <w:r w:rsidRPr="009C3C35">
        <w:rPr>
          <w:rFonts w:asciiTheme="minorBidi" w:hAnsiTheme="minorBidi"/>
          <w:sz w:val="20"/>
          <w:szCs w:val="20"/>
        </w:rPr>
        <w:t>Culinaire</w:t>
      </w:r>
      <w:proofErr w:type="spellEnd"/>
      <w:r w:rsidRPr="009C3C35">
        <w:rPr>
          <w:rFonts w:asciiTheme="minorBidi" w:hAnsiTheme="minorBidi"/>
          <w:sz w:val="20"/>
          <w:szCs w:val="20"/>
        </w:rPr>
        <w:t xml:space="preserve"> including medals in “Arabic feast set-up”, “Emirates cuisine” and “Arabic </w:t>
      </w:r>
      <w:proofErr w:type="spellStart"/>
      <w:r w:rsidRPr="009C3C35">
        <w:rPr>
          <w:rFonts w:asciiTheme="minorBidi" w:hAnsiTheme="minorBidi"/>
          <w:sz w:val="20"/>
          <w:szCs w:val="20"/>
        </w:rPr>
        <w:t>Mezzeh</w:t>
      </w:r>
      <w:proofErr w:type="spellEnd"/>
      <w:r w:rsidRPr="009C3C35">
        <w:rPr>
          <w:rFonts w:asciiTheme="minorBidi" w:hAnsiTheme="minorBidi"/>
          <w:sz w:val="20"/>
          <w:szCs w:val="20"/>
        </w:rPr>
        <w:t>”.</w:t>
      </w:r>
      <w:r w:rsidR="005751D5">
        <w:rPr>
          <w:rFonts w:asciiTheme="minorBidi" w:hAnsiTheme="minorBidi"/>
          <w:sz w:val="20"/>
          <w:szCs w:val="20"/>
        </w:rPr>
        <w:t xml:space="preserve"> He has been leading pre-opening teams at international brands such as Four Seasons, Jumeirah, and Westin with an extensive background in handling banquets, meetings, and large events of up to 1,500 people.</w:t>
      </w:r>
    </w:p>
    <w:p w:rsidR="000929F1" w:rsidRPr="000929F1" w:rsidRDefault="000929F1" w:rsidP="00926BC3">
      <w:pPr>
        <w:spacing w:after="0" w:line="240" w:lineRule="auto"/>
        <w:rPr>
          <w:rFonts w:asciiTheme="minorBidi" w:hAnsiTheme="minorBidi"/>
        </w:rPr>
      </w:pPr>
    </w:p>
    <w:p w:rsidR="000929F1" w:rsidRPr="000929F1" w:rsidRDefault="000929F1" w:rsidP="00926BC3">
      <w:pPr>
        <w:spacing w:after="0" w:line="240" w:lineRule="auto"/>
        <w:jc w:val="center"/>
        <w:rPr>
          <w:rFonts w:asciiTheme="minorBidi" w:hAnsiTheme="minorBidi"/>
          <w:sz w:val="16"/>
        </w:rPr>
      </w:pPr>
      <w:r w:rsidRPr="000929F1">
        <w:rPr>
          <w:rFonts w:asciiTheme="minorBidi" w:hAnsiTheme="minorBidi"/>
          <w:sz w:val="16"/>
        </w:rPr>
        <w:t># # #</w:t>
      </w:r>
    </w:p>
    <w:p w:rsidR="000929F1" w:rsidRPr="000929F1" w:rsidRDefault="000929F1" w:rsidP="00926BC3">
      <w:pPr>
        <w:spacing w:after="0" w:line="240" w:lineRule="auto"/>
        <w:jc w:val="both"/>
        <w:rPr>
          <w:rFonts w:asciiTheme="minorBidi" w:hAnsiTheme="minorBidi"/>
          <w:sz w:val="16"/>
        </w:rPr>
      </w:pPr>
    </w:p>
    <w:p w:rsidR="000929F1" w:rsidRPr="000929F1" w:rsidRDefault="000929F1" w:rsidP="00926BC3">
      <w:pPr>
        <w:spacing w:after="0" w:line="240" w:lineRule="auto"/>
        <w:jc w:val="both"/>
        <w:rPr>
          <w:rFonts w:asciiTheme="minorBidi" w:hAnsiTheme="minorBidi"/>
          <w:sz w:val="16"/>
        </w:rPr>
      </w:pPr>
    </w:p>
    <w:p w:rsidR="000929F1" w:rsidRPr="000929F1" w:rsidRDefault="000929F1" w:rsidP="00926BC3">
      <w:pPr>
        <w:spacing w:after="0" w:line="240" w:lineRule="auto"/>
        <w:jc w:val="both"/>
        <w:rPr>
          <w:rFonts w:asciiTheme="minorBidi" w:hAnsiTheme="minorBidi"/>
          <w:b/>
          <w:sz w:val="16"/>
          <w:u w:val="single"/>
        </w:rPr>
      </w:pPr>
      <w:r w:rsidRPr="000929F1">
        <w:rPr>
          <w:rFonts w:asciiTheme="minorBidi" w:hAnsiTheme="minorBidi"/>
          <w:b/>
          <w:sz w:val="16"/>
          <w:u w:val="single"/>
        </w:rPr>
        <w:t xml:space="preserve">About Mövenpick Hotel Ibn Battuta Gate </w:t>
      </w:r>
    </w:p>
    <w:p w:rsidR="000929F1" w:rsidRPr="000929F1" w:rsidRDefault="000929F1" w:rsidP="00926BC3">
      <w:pPr>
        <w:pStyle w:val="NoSpacing"/>
        <w:jc w:val="both"/>
        <w:rPr>
          <w:rFonts w:asciiTheme="minorBidi" w:hAnsiTheme="minorBidi"/>
          <w:sz w:val="16"/>
        </w:rPr>
      </w:pPr>
      <w:r w:rsidRPr="000929F1">
        <w:rPr>
          <w:rFonts w:asciiTheme="minorBidi" w:hAnsiTheme="minorBidi"/>
          <w:sz w:val="16"/>
        </w:rPr>
        <w:t xml:space="preserve">Discover vibrant Dubai and immerse yourself in the authentic Arabian style of Mövenpick Hotel Ibn Battuta Gate Dubai. The luxury hotel is walking distance from Ibn Battuta Shopping Mall and the Dubai Metro, with easy access to Dubai’s top attractions. The Palm Jumeirah, Dubai Marina and Jebel Ali Free Zone are nearby. The 14th century travels of the Arab explorer Ibn Battuta have inspired our 396 rooms and suites, with intricate design details and cuisines from China, India, Arabia and the Mediterranean through its eight restaurants, bars and lounges. Unwind at our rooftop swimming pool, stay fit in the gym or enjoy a treatment at the spa. Take advantage of complimentary beach access and transfers to Private Beach Club on The Palm Jumeirah and get the children to explore some fun activities at the Little Birds Club. Host an unforgettable Dubai conference or event in our </w:t>
      </w:r>
      <w:r w:rsidRPr="000929F1">
        <w:rPr>
          <w:rFonts w:asciiTheme="minorBidi" w:hAnsiTheme="minorBidi"/>
          <w:sz w:val="16"/>
        </w:rPr>
        <w:lastRenderedPageBreak/>
        <w:t>ballroom, 15 meeting rooms, outdoor venues or magnificent grand hall with its 88 giant lanterns.</w:t>
      </w:r>
    </w:p>
    <w:p w:rsidR="000929F1" w:rsidRPr="000929F1" w:rsidRDefault="000929F1" w:rsidP="00926BC3">
      <w:pPr>
        <w:spacing w:after="0" w:line="240" w:lineRule="auto"/>
        <w:jc w:val="both"/>
        <w:rPr>
          <w:rFonts w:asciiTheme="minorBidi" w:hAnsiTheme="minorBidi"/>
          <w:b/>
          <w:sz w:val="16"/>
        </w:rPr>
      </w:pPr>
    </w:p>
    <w:p w:rsidR="000929F1" w:rsidRPr="000929F1" w:rsidRDefault="000929F1" w:rsidP="00926BC3">
      <w:pPr>
        <w:spacing w:after="0" w:line="240" w:lineRule="auto"/>
        <w:jc w:val="both"/>
        <w:rPr>
          <w:rFonts w:asciiTheme="minorBidi" w:hAnsiTheme="minorBidi"/>
          <w:sz w:val="16"/>
        </w:rPr>
      </w:pPr>
    </w:p>
    <w:p w:rsidR="000929F1" w:rsidRPr="000929F1" w:rsidRDefault="0062749D" w:rsidP="00926BC3">
      <w:pPr>
        <w:spacing w:after="0" w:line="240" w:lineRule="auto"/>
        <w:jc w:val="both"/>
        <w:rPr>
          <w:rFonts w:asciiTheme="minorBidi" w:hAnsiTheme="minorBidi"/>
          <w:sz w:val="16"/>
        </w:rPr>
      </w:pPr>
      <w:hyperlink r:id="rId8" w:history="1">
        <w:r w:rsidR="000929F1" w:rsidRPr="000929F1">
          <w:rPr>
            <w:rStyle w:val="Hyperlink"/>
            <w:rFonts w:asciiTheme="minorBidi" w:hAnsiTheme="minorBidi"/>
            <w:sz w:val="16"/>
          </w:rPr>
          <w:t>movenpick.com</w:t>
        </w:r>
      </w:hyperlink>
      <w:r w:rsidR="000929F1" w:rsidRPr="000929F1">
        <w:rPr>
          <w:rFonts w:asciiTheme="minorBidi" w:hAnsiTheme="minorBidi"/>
          <w:sz w:val="16"/>
        </w:rPr>
        <w:t xml:space="preserve"> | </w:t>
      </w:r>
      <w:hyperlink r:id="rId9" w:history="1">
        <w:r w:rsidR="000929F1" w:rsidRPr="000929F1">
          <w:rPr>
            <w:rStyle w:val="Hyperlink"/>
            <w:rFonts w:asciiTheme="minorBidi" w:hAnsiTheme="minorBidi"/>
            <w:sz w:val="16"/>
          </w:rPr>
          <w:t>accorhotels.com</w:t>
        </w:r>
      </w:hyperlink>
    </w:p>
    <w:p w:rsidR="000929F1" w:rsidRPr="000929F1" w:rsidRDefault="000929F1" w:rsidP="00926BC3">
      <w:pPr>
        <w:spacing w:after="0" w:line="240" w:lineRule="auto"/>
        <w:jc w:val="both"/>
        <w:rPr>
          <w:rFonts w:asciiTheme="minorBidi" w:hAnsiTheme="minorBidi"/>
          <w:b/>
          <w:bCs/>
          <w:sz w:val="16"/>
          <w:lang w:val="en-GB"/>
        </w:rPr>
      </w:pPr>
    </w:p>
    <w:p w:rsidR="000929F1" w:rsidRPr="000929F1" w:rsidRDefault="000929F1" w:rsidP="00926BC3">
      <w:pPr>
        <w:spacing w:after="0" w:line="240" w:lineRule="auto"/>
        <w:jc w:val="both"/>
        <w:rPr>
          <w:rFonts w:asciiTheme="minorBidi" w:hAnsiTheme="minorBidi"/>
          <w:b/>
          <w:bCs/>
          <w:sz w:val="14"/>
          <w:lang w:val="en-GB"/>
        </w:rPr>
      </w:pPr>
    </w:p>
    <w:p w:rsidR="000929F1" w:rsidRPr="000929F1" w:rsidRDefault="000929F1" w:rsidP="00926BC3">
      <w:pPr>
        <w:spacing w:after="0" w:line="240" w:lineRule="auto"/>
        <w:jc w:val="both"/>
        <w:rPr>
          <w:rFonts w:asciiTheme="minorBidi" w:hAnsiTheme="minorBidi"/>
          <w:sz w:val="16"/>
        </w:rPr>
      </w:pPr>
      <w:r w:rsidRPr="000929F1">
        <w:rPr>
          <w:rFonts w:asciiTheme="minorBidi" w:hAnsiTheme="minorBidi"/>
          <w:sz w:val="16"/>
        </w:rPr>
        <w:t>For further information, please contact:</w:t>
      </w:r>
    </w:p>
    <w:p w:rsidR="000929F1" w:rsidRPr="000929F1" w:rsidRDefault="000929F1" w:rsidP="00926BC3">
      <w:pPr>
        <w:spacing w:after="0" w:line="240" w:lineRule="auto"/>
        <w:jc w:val="both"/>
        <w:rPr>
          <w:rFonts w:asciiTheme="minorBidi" w:hAnsiTheme="minorBidi"/>
          <w:b/>
          <w:sz w:val="16"/>
        </w:rPr>
      </w:pPr>
      <w:r w:rsidRPr="000929F1">
        <w:rPr>
          <w:rFonts w:asciiTheme="minorBidi" w:hAnsiTheme="minorBidi"/>
          <w:b/>
          <w:sz w:val="16"/>
        </w:rPr>
        <w:t>Angelo De Guzman</w:t>
      </w:r>
    </w:p>
    <w:p w:rsidR="000929F1" w:rsidRPr="000929F1" w:rsidRDefault="000929F1" w:rsidP="00926BC3">
      <w:pPr>
        <w:spacing w:after="0" w:line="240" w:lineRule="auto"/>
        <w:jc w:val="both"/>
        <w:rPr>
          <w:rFonts w:asciiTheme="minorBidi" w:hAnsiTheme="minorBidi"/>
          <w:sz w:val="16"/>
        </w:rPr>
      </w:pPr>
      <w:r w:rsidRPr="000929F1">
        <w:rPr>
          <w:rFonts w:asciiTheme="minorBidi" w:hAnsiTheme="minorBidi"/>
          <w:sz w:val="16"/>
        </w:rPr>
        <w:t>Marketing and Communications Manager</w:t>
      </w:r>
    </w:p>
    <w:p w:rsidR="000929F1" w:rsidRPr="000929F1" w:rsidRDefault="000929F1" w:rsidP="00926BC3">
      <w:pPr>
        <w:spacing w:after="0" w:line="240" w:lineRule="auto"/>
        <w:jc w:val="both"/>
        <w:rPr>
          <w:rFonts w:asciiTheme="minorBidi" w:hAnsiTheme="minorBidi"/>
          <w:sz w:val="16"/>
        </w:rPr>
      </w:pPr>
      <w:r w:rsidRPr="000929F1">
        <w:rPr>
          <w:rFonts w:asciiTheme="minorBidi" w:hAnsiTheme="minorBidi"/>
          <w:sz w:val="16"/>
        </w:rPr>
        <w:t>Mövenpick Hotel Ibn Battuta Gate Dubai</w:t>
      </w:r>
    </w:p>
    <w:p w:rsidR="000929F1" w:rsidRPr="000929F1" w:rsidRDefault="000929F1" w:rsidP="00926BC3">
      <w:pPr>
        <w:spacing w:after="0" w:line="240" w:lineRule="auto"/>
        <w:jc w:val="both"/>
        <w:rPr>
          <w:rFonts w:asciiTheme="minorBidi" w:hAnsiTheme="minorBidi"/>
          <w:sz w:val="16"/>
        </w:rPr>
      </w:pPr>
      <w:r w:rsidRPr="000929F1">
        <w:rPr>
          <w:rFonts w:asciiTheme="minorBidi" w:hAnsiTheme="minorBidi"/>
          <w:sz w:val="16"/>
        </w:rPr>
        <w:t xml:space="preserve">Phone: +971 4 4440000 | Mobile: +971 56 9434 775 / +971 55 400 2759 </w:t>
      </w:r>
    </w:p>
    <w:p w:rsidR="000929F1" w:rsidRPr="000929F1" w:rsidRDefault="000929F1" w:rsidP="00926BC3">
      <w:pPr>
        <w:spacing w:after="0" w:line="240" w:lineRule="auto"/>
        <w:jc w:val="both"/>
        <w:rPr>
          <w:rFonts w:asciiTheme="minorBidi" w:hAnsiTheme="minorBidi"/>
          <w:sz w:val="16"/>
        </w:rPr>
      </w:pPr>
      <w:proofErr w:type="gramStart"/>
      <w:r w:rsidRPr="000929F1">
        <w:rPr>
          <w:rFonts w:asciiTheme="minorBidi" w:hAnsiTheme="minorBidi"/>
          <w:sz w:val="16"/>
        </w:rPr>
        <w:t>angelo.deguzman@movenpick.com  |</w:t>
      </w:r>
      <w:proofErr w:type="gramEnd"/>
      <w:r w:rsidRPr="000929F1">
        <w:rPr>
          <w:rFonts w:asciiTheme="minorBidi" w:hAnsiTheme="minorBidi"/>
          <w:sz w:val="16"/>
        </w:rPr>
        <w:t xml:space="preserve"> www.movenpick.com</w:t>
      </w:r>
    </w:p>
    <w:p w:rsidR="000929F1" w:rsidRPr="000929F1" w:rsidRDefault="000929F1" w:rsidP="00926BC3">
      <w:pPr>
        <w:spacing w:after="0" w:line="240" w:lineRule="auto"/>
        <w:jc w:val="both"/>
        <w:rPr>
          <w:rFonts w:asciiTheme="minorBidi" w:hAnsiTheme="minorBidi"/>
          <w:sz w:val="20"/>
          <w:szCs w:val="20"/>
        </w:rPr>
      </w:pPr>
    </w:p>
    <w:p w:rsidR="000929F1" w:rsidRPr="000929F1" w:rsidRDefault="000929F1" w:rsidP="00926BC3">
      <w:pPr>
        <w:spacing w:after="0" w:line="240" w:lineRule="auto"/>
        <w:rPr>
          <w:rFonts w:asciiTheme="minorBidi" w:hAnsiTheme="minorBidi"/>
        </w:rPr>
      </w:pPr>
    </w:p>
    <w:p w:rsidR="00CE7A88" w:rsidRPr="000929F1" w:rsidRDefault="00CE7A88" w:rsidP="00926BC3">
      <w:pPr>
        <w:spacing w:after="0" w:line="240" w:lineRule="auto"/>
        <w:rPr>
          <w:rFonts w:asciiTheme="minorBidi" w:hAnsiTheme="minorBidi"/>
        </w:rPr>
      </w:pPr>
    </w:p>
    <w:sectPr w:rsidR="00CE7A88" w:rsidRPr="000929F1" w:rsidSect="007902F4">
      <w:head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379" w:rsidRDefault="00F64379" w:rsidP="00F64379">
      <w:pPr>
        <w:spacing w:after="0" w:line="240" w:lineRule="auto"/>
      </w:pPr>
      <w:r>
        <w:separator/>
      </w:r>
    </w:p>
  </w:endnote>
  <w:endnote w:type="continuationSeparator" w:id="0">
    <w:p w:rsidR="00F64379" w:rsidRDefault="00F64379" w:rsidP="00F6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379" w:rsidRDefault="00F64379" w:rsidP="00F64379">
      <w:pPr>
        <w:spacing w:after="0" w:line="240" w:lineRule="auto"/>
      </w:pPr>
      <w:r>
        <w:separator/>
      </w:r>
    </w:p>
  </w:footnote>
  <w:footnote w:type="continuationSeparator" w:id="0">
    <w:p w:rsidR="00F64379" w:rsidRDefault="00F64379" w:rsidP="00F64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379" w:rsidRDefault="00F64379">
    <w:pPr>
      <w:pStyle w:val="Header"/>
    </w:pPr>
    <w:r>
      <w:rPr>
        <w:noProof/>
      </w:rPr>
      <w:drawing>
        <wp:inline distT="0" distB="0" distL="0" distR="0" wp14:anchorId="0F543335" wp14:editId="2C3D1FD1">
          <wp:extent cx="2498348"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n_Batu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1309" cy="1029919"/>
                  </a:xfrm>
                  <a:prstGeom prst="rect">
                    <a:avLst/>
                  </a:prstGeom>
                </pic:spPr>
              </pic:pic>
            </a:graphicData>
          </a:graphic>
        </wp:inline>
      </w:drawing>
    </w:r>
  </w:p>
  <w:p w:rsidR="00926BC3" w:rsidRDefault="00926BC3">
    <w:pPr>
      <w:pStyle w:val="Header"/>
    </w:pPr>
  </w:p>
  <w:p w:rsidR="00926BC3" w:rsidRDefault="00926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F0"/>
    <w:rsid w:val="00025E21"/>
    <w:rsid w:val="000929F1"/>
    <w:rsid w:val="000B263A"/>
    <w:rsid w:val="001F4FD3"/>
    <w:rsid w:val="00272369"/>
    <w:rsid w:val="002B5F2F"/>
    <w:rsid w:val="00377270"/>
    <w:rsid w:val="003D44E2"/>
    <w:rsid w:val="00400286"/>
    <w:rsid w:val="00476B4E"/>
    <w:rsid w:val="004D54CA"/>
    <w:rsid w:val="005751D5"/>
    <w:rsid w:val="0062749D"/>
    <w:rsid w:val="006A6A63"/>
    <w:rsid w:val="007902F4"/>
    <w:rsid w:val="008B1B0C"/>
    <w:rsid w:val="008B6028"/>
    <w:rsid w:val="0090628D"/>
    <w:rsid w:val="00926BC3"/>
    <w:rsid w:val="00990CA9"/>
    <w:rsid w:val="009C3C35"/>
    <w:rsid w:val="009F77DB"/>
    <w:rsid w:val="00A917D6"/>
    <w:rsid w:val="00C8742F"/>
    <w:rsid w:val="00CE7A88"/>
    <w:rsid w:val="00E002F0"/>
    <w:rsid w:val="00E114C3"/>
    <w:rsid w:val="00EE3C32"/>
    <w:rsid w:val="00F21565"/>
    <w:rsid w:val="00F64379"/>
    <w:rsid w:val="00F835D6"/>
    <w:rsid w:val="00FC34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6C4EC-55C6-41BE-BF40-A2075C0D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379"/>
  </w:style>
  <w:style w:type="paragraph" w:styleId="Footer">
    <w:name w:val="footer"/>
    <w:basedOn w:val="Normal"/>
    <w:link w:val="FooterChar"/>
    <w:uiPriority w:val="99"/>
    <w:unhideWhenUsed/>
    <w:rsid w:val="00F64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379"/>
  </w:style>
  <w:style w:type="character" w:styleId="Hyperlink">
    <w:name w:val="Hyperlink"/>
    <w:basedOn w:val="DefaultParagraphFont"/>
    <w:uiPriority w:val="99"/>
    <w:rsid w:val="000929F1"/>
    <w:rPr>
      <w:color w:val="0563C1"/>
      <w:u w:val="single"/>
    </w:rPr>
  </w:style>
  <w:style w:type="paragraph" w:styleId="NoSpacing">
    <w:name w:val="No Spacing"/>
    <w:uiPriority w:val="1"/>
    <w:qFormat/>
    <w:rsid w:val="000929F1"/>
    <w:pPr>
      <w:spacing w:after="0" w:line="240" w:lineRule="auto"/>
    </w:pPr>
  </w:style>
  <w:style w:type="paragraph" w:styleId="BalloonText">
    <w:name w:val="Balloon Text"/>
    <w:basedOn w:val="Normal"/>
    <w:link w:val="BalloonTextChar"/>
    <w:uiPriority w:val="99"/>
    <w:semiHidden/>
    <w:unhideWhenUsed/>
    <w:rsid w:val="00790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2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venpic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corhotels.com/gb/usa/index.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2F4A-B306-478C-BB27-6FB48FE1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DAYAUON Anne</dc:creator>
  <cp:keywords/>
  <dc:description/>
  <cp:lastModifiedBy>DE GUZMAN Angelo</cp:lastModifiedBy>
  <cp:revision>7</cp:revision>
  <cp:lastPrinted>2019-11-20T13:17:00Z</cp:lastPrinted>
  <dcterms:created xsi:type="dcterms:W3CDTF">2019-11-20T08:40:00Z</dcterms:created>
  <dcterms:modified xsi:type="dcterms:W3CDTF">2019-11-21T06:30:00Z</dcterms:modified>
</cp:coreProperties>
</file>